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22F42" w14:textId="435F94BB" w:rsidR="00705595" w:rsidRPr="00705595" w:rsidRDefault="00705595" w:rsidP="00705595">
      <w:pPr>
        <w:rPr>
          <w:b/>
          <w:bCs/>
        </w:rPr>
      </w:pPr>
      <w:r>
        <w:rPr>
          <w:b/>
          <w:bCs/>
          <w:noProof/>
        </w:rPr>
        <mc:AlternateContent>
          <mc:Choice Requires="wps">
            <w:drawing>
              <wp:anchor distT="0" distB="0" distL="114300" distR="114300" simplePos="0" relativeHeight="251659264" behindDoc="0" locked="0" layoutInCell="1" allowOverlap="1" wp14:anchorId="44D9B502" wp14:editId="472C0C16">
                <wp:simplePos x="0" y="0"/>
                <wp:positionH relativeFrom="column">
                  <wp:posOffset>-244475</wp:posOffset>
                </wp:positionH>
                <wp:positionV relativeFrom="paragraph">
                  <wp:posOffset>349885</wp:posOffset>
                </wp:positionV>
                <wp:extent cx="6507480" cy="15240"/>
                <wp:effectExtent l="0" t="0" r="26670" b="22860"/>
                <wp:wrapNone/>
                <wp:docPr id="339047502" name="Ravni poveznik 1"/>
                <wp:cNvGraphicFramePr/>
                <a:graphic xmlns:a="http://schemas.openxmlformats.org/drawingml/2006/main">
                  <a:graphicData uri="http://schemas.microsoft.com/office/word/2010/wordprocessingShape">
                    <wps:wsp>
                      <wps:cNvCnPr/>
                      <wps:spPr>
                        <a:xfrm flipV="1">
                          <a:off x="0" y="0"/>
                          <a:ext cx="650748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937D1E" id="Ravni poveznik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9.25pt,27.55pt" to="493.1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A6qQEAAKIDAAAOAAAAZHJzL2Uyb0RvYy54bWysU8lu2zAQvQfoPxC815KNbBAs55CgvQRJ&#10;kKV3hhpaBLiBZC357zMc2UrRBAVa9EJwmfdm3pvh+mq0hu0gJu1dy5eLmjNw0nfabVv+8vzt6yVn&#10;KQvXCeMdtHwPiV9tvpysh9DAyvfedBAZkrjUDKHlfc6hqaoke7AiLXwAh4/KRysyHuO26qIYkN2a&#10;alXX59XgYxeil5AS3t5Mj3xD/EqBzPdKJcjMtBxry7RGWl/LWm3WotlGEXotD2WIf6jCCu0w6Ux1&#10;I7JgP6P+QGW1jD55lRfS28orpSWQBlSzrH9T89SLAKQFzUlhtin9P1p5t7t2DxFtGEJqUniIRcWo&#10;omXK6PADe0q6sFI2km372TYYM5N4eX5WX5xeorsS35Znq1OytZpoCl2IKX8Hb1nZtNxoV1SJRuxu&#10;U8bUGHoMwcN7IbTLewMl2LhHUEx3mHAqiWYErk1kO4HdFVKCy8vSUeSj6AJT2pgZWFPaPwIP8QUK&#10;ND9/A54RlNm7PIOtdj5+lj2Px5LVFH90YNJdLHj13Z5aRNbgIJDCw9CWSfv1TPD3r7V5AwAA//8D&#10;AFBLAwQUAAYACAAAACEAfOE8j+EAAAAJAQAADwAAAGRycy9kb3ducmV2LnhtbEyPwU7CQBCG7ya+&#10;w2ZMvBjYAinW2i0xRjnACdREb9vu2DZ0Z5vuUurbO5zgODNf/vn+bDXaVgzY+8aRgtk0AoFUOtNQ&#10;peDz432SgPBBk9GtI1Twhx5W+e1NplPjTrTDYR8qwSHkU62gDqFLpfRljVb7qeuQ+PbreqsDj30l&#10;Ta9PHG5bOY+ipbS6If5Q6w5faywP+6NV8OOdf/vaFMP6sNuM+mEb5t+lUer+bnx5BhFwDBcYzvqs&#10;Djk7Fe5IxotWwWSRxIwqiOMZCAaekuUCRMGLxxhknsnrBvk/AAAA//8DAFBLAQItABQABgAIAAAA&#10;IQC2gziS/gAAAOEBAAATAAAAAAAAAAAAAAAAAAAAAABbQ29udGVudF9UeXBlc10ueG1sUEsBAi0A&#10;FAAGAAgAAAAhADj9If/WAAAAlAEAAAsAAAAAAAAAAAAAAAAALwEAAF9yZWxzLy5yZWxzUEsBAi0A&#10;FAAGAAgAAAAhANEVwDqpAQAAogMAAA4AAAAAAAAAAAAAAAAALgIAAGRycy9lMm9Eb2MueG1sUEsB&#10;Ai0AFAAGAAgAAAAhAHzhPI/hAAAACQEAAA8AAAAAAAAAAAAAAAAAAwQAAGRycy9kb3ducmV2Lnht&#10;bFBLBQYAAAAABAAEAPMAAAARBQAAAAA=&#10;" strokecolor="#4472c4 [3204]" strokeweight=".5pt">
                <v:stroke joinstyle="miter"/>
              </v:line>
            </w:pict>
          </mc:Fallback>
        </mc:AlternateContent>
      </w:r>
      <w:r w:rsidRPr="00705595">
        <w:rPr>
          <w:b/>
          <w:bCs/>
        </w:rPr>
        <w:t>BIOSIGURNOSNE MJERE NA OBJEKTIMA NA KOJIMA SE DRŽE SVINJE</w:t>
      </w:r>
    </w:p>
    <w:p w14:paraId="121BF9E1" w14:textId="77777777" w:rsidR="00705595" w:rsidRDefault="00705595" w:rsidP="00705595"/>
    <w:p w14:paraId="71D6D613" w14:textId="18EBEFC5" w:rsidR="00705595" w:rsidRDefault="008516AA" w:rsidP="00705595">
      <w:r>
        <w:t xml:space="preserve">Odredbe vezane na </w:t>
      </w:r>
      <w:proofErr w:type="spellStart"/>
      <w:r>
        <w:t>biosigurnost</w:t>
      </w:r>
      <w:proofErr w:type="spellEnd"/>
      <w:r>
        <w:t xml:space="preserve"> nalaze se u sljedećim propisima:</w:t>
      </w:r>
    </w:p>
    <w:p w14:paraId="068259EE" w14:textId="453BDE89" w:rsidR="00705595" w:rsidRDefault="00705595" w:rsidP="00705595">
      <w:pPr>
        <w:pStyle w:val="Odlomakpopisa"/>
        <w:numPr>
          <w:ilvl w:val="0"/>
          <w:numId w:val="1"/>
        </w:numPr>
      </w:pPr>
      <w:r>
        <w:t>Naredb</w:t>
      </w:r>
      <w:r w:rsidR="008516AA">
        <w:t>a</w:t>
      </w:r>
      <w:r>
        <w:t xml:space="preserve"> o mjerama kontrole za suzbijanje afričke svinjske kuge u RH (NN </w:t>
      </w:r>
      <w:hyperlink r:id="rId5" w:history="1">
        <w:r w:rsidRPr="008516AA">
          <w:rPr>
            <w:rStyle w:val="Hiperveza"/>
          </w:rPr>
          <w:t>154/25</w:t>
        </w:r>
      </w:hyperlink>
      <w:r>
        <w:t>)</w:t>
      </w:r>
    </w:p>
    <w:p w14:paraId="51C0B0B0" w14:textId="73C53337" w:rsidR="00705595" w:rsidRDefault="00705595" w:rsidP="00705595">
      <w:pPr>
        <w:pStyle w:val="Odlomakpopisa"/>
        <w:numPr>
          <w:ilvl w:val="0"/>
          <w:numId w:val="1"/>
        </w:numPr>
      </w:pPr>
      <w:r>
        <w:t>Naredb</w:t>
      </w:r>
      <w:r w:rsidR="008516AA">
        <w:t>a</w:t>
      </w:r>
      <w:r>
        <w:t xml:space="preserve"> o provedbi i financiranju mjera sprječavanja, kontrole i nadziranja bolesti životinja na području Republike Hrvatske (NN </w:t>
      </w:r>
      <w:hyperlink r:id="rId6" w:history="1">
        <w:r w:rsidRPr="005E4DDE">
          <w:rPr>
            <w:rStyle w:val="Hiperveza"/>
          </w:rPr>
          <w:t>1/23</w:t>
        </w:r>
      </w:hyperlink>
      <w:r w:rsidR="008516AA">
        <w:t>)</w:t>
      </w:r>
      <w:r>
        <w:t xml:space="preserve"> </w:t>
      </w:r>
    </w:p>
    <w:p w14:paraId="171937AC" w14:textId="1B890EB1" w:rsidR="002C31A6" w:rsidRDefault="002C31A6" w:rsidP="00705595">
      <w:r>
        <w:rPr>
          <w:b/>
          <w:bCs/>
          <w:noProof/>
        </w:rPr>
        <mc:AlternateContent>
          <mc:Choice Requires="wps">
            <w:drawing>
              <wp:anchor distT="0" distB="0" distL="114300" distR="114300" simplePos="0" relativeHeight="251661312" behindDoc="0" locked="0" layoutInCell="1" allowOverlap="1" wp14:anchorId="74056474" wp14:editId="33C96E8A">
                <wp:simplePos x="0" y="0"/>
                <wp:positionH relativeFrom="column">
                  <wp:posOffset>-228600</wp:posOffset>
                </wp:positionH>
                <wp:positionV relativeFrom="paragraph">
                  <wp:posOffset>83820</wp:posOffset>
                </wp:positionV>
                <wp:extent cx="6507480" cy="15240"/>
                <wp:effectExtent l="0" t="0" r="26670" b="22860"/>
                <wp:wrapNone/>
                <wp:docPr id="796995395" name="Ravni poveznik 1"/>
                <wp:cNvGraphicFramePr/>
                <a:graphic xmlns:a="http://schemas.openxmlformats.org/drawingml/2006/main">
                  <a:graphicData uri="http://schemas.microsoft.com/office/word/2010/wordprocessingShape">
                    <wps:wsp>
                      <wps:cNvCnPr/>
                      <wps:spPr>
                        <a:xfrm flipV="1">
                          <a:off x="0" y="0"/>
                          <a:ext cx="6507480" cy="1524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911D990" id="Ravni poveznik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pt,6.6pt" to="494.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iUuAEAAFMDAAAOAAAAZHJzL2Uyb0RvYy54bWysU01v2zAMvRfYfxB0X+ykThsYcXpI0F6G&#10;rcDa3RlZsgXoC6IWJ/9+lJJl7XYb6gNBidQj3yO9fjhaww4yovau4/NZzZl0wvfaDR1/fXn8vOIM&#10;E7gejHey4yeJ/GHz6WY9hVYu/OhNLyMjEIftFDo+phTaqkIxSgs480E6CiofLSQ6xqHqI0yEbk21&#10;qOu7avKxD9ELiUi3u3OQbwq+UlKkb0qhTMx0nHpLxcZi99lWmzW0Q4QwanFpA/6jCwvaUdEr1A4S&#10;sJ9R/wNltYgevUoz4W3lldJCFg7EZl7/xeb7CEEWLiQOhqtM+HGw4uth654jyTAFbDE8x8ziqKJl&#10;yujwg2ZaeFGn7FhkO11lk8fEBF3eLev7ZkXqCorNl4umyFqdYTJciJiepLcsOx032mVW0MLhCyYq&#10;Tam/U/K184/amDIZ49hEBW6XGR1oP5SBRK4NfcfRDZyBGWjxRIoFEb3RfX6dcTAO+62J7AA0/Ka5&#10;X2ybPG+q9i4tl94Bjue8EjqvhdWJdtNo2/FVnb/La+MyuizbdSHwR7zs7X1/KppW+USTK0UvW5ZX&#10;4+2Z/Lf/wuYXAAAA//8DAFBLAwQUAAYACAAAACEAzdieY94AAAAJAQAADwAAAGRycy9kb3ducmV2&#10;LnhtbEyPwU7DMBBE70j8g7VI3FqnqQghxKkQiANcUAOIqxsvcdR4HWInDX/PcoLjzoxm55W7xfVi&#10;xjF0nhRs1gkIpMabjloFb6+PqxxEiJqM7j2hgm8MsKvOz0pdGH+iPc51bAWXUCi0AhvjUEgZGotO&#10;h7UfkNj79KPTkc+xlWbUJy53vUyTJJNOd8QfrB7w3mJzrCen4KnW++zl62ODz+nDfHzvpmvbTEpd&#10;Xix3tyAiLvEvDL/zeTpUvOngJzJB9ApW24xZIhvbFAQHbvKcWQ4sXGUgq1L+J6h+AAAA//8DAFBL&#10;AQItABQABgAIAAAAIQC2gziS/gAAAOEBAAATAAAAAAAAAAAAAAAAAAAAAABbQ29udGVudF9UeXBl&#10;c10ueG1sUEsBAi0AFAAGAAgAAAAhADj9If/WAAAAlAEAAAsAAAAAAAAAAAAAAAAALwEAAF9yZWxz&#10;Ly5yZWxzUEsBAi0AFAAGAAgAAAAhAD7TyJS4AQAAUwMAAA4AAAAAAAAAAAAAAAAALgIAAGRycy9l&#10;Mm9Eb2MueG1sUEsBAi0AFAAGAAgAAAAhAM3YnmPeAAAACQEAAA8AAAAAAAAAAAAAAAAAEgQAAGRy&#10;cy9kb3ducmV2LnhtbFBLBQYAAAAABAAEAPMAAAAdBQAAAAA=&#10;" strokecolor="#4472c4" strokeweight=".5pt">
                <v:stroke joinstyle="miter"/>
              </v:line>
            </w:pict>
          </mc:Fallback>
        </mc:AlternateContent>
      </w:r>
    </w:p>
    <w:p w14:paraId="6A6F822A" w14:textId="5C74950D" w:rsidR="002C31A6" w:rsidRDefault="00A614C0" w:rsidP="00A614C0">
      <w:pPr>
        <w:jc w:val="both"/>
      </w:pPr>
      <w:r>
        <w:t xml:space="preserve">U nastavku su izdvojene </w:t>
      </w:r>
      <w:r w:rsidR="001E1328">
        <w:t xml:space="preserve">osnovne i </w:t>
      </w:r>
      <w:r>
        <w:t xml:space="preserve">najvažnije mjere koje su subjekti dužni provoditi </w:t>
      </w:r>
      <w:r w:rsidRPr="00105C05">
        <w:rPr>
          <w:b/>
          <w:bCs/>
        </w:rPr>
        <w:t>n</w:t>
      </w:r>
      <w:r w:rsidR="00705595" w:rsidRPr="00105C05">
        <w:rPr>
          <w:b/>
          <w:bCs/>
        </w:rPr>
        <w:t xml:space="preserve">a području cijele </w:t>
      </w:r>
      <w:r w:rsidR="002C31A6" w:rsidRPr="00105C05">
        <w:rPr>
          <w:b/>
          <w:bCs/>
        </w:rPr>
        <w:t>Republike Hrvatske</w:t>
      </w:r>
      <w:r w:rsidR="002C31A6">
        <w:t xml:space="preserve"> na svim objektima na kojima se drže svinje</w:t>
      </w:r>
      <w:r>
        <w:t>:</w:t>
      </w:r>
    </w:p>
    <w:p w14:paraId="10B871D6" w14:textId="5DC9EE1B" w:rsidR="00372387" w:rsidRPr="00372387" w:rsidRDefault="00372387" w:rsidP="00A614C0">
      <w:pPr>
        <w:jc w:val="both"/>
        <w:rPr>
          <w:b/>
          <w:bCs/>
        </w:rPr>
      </w:pPr>
      <w:r w:rsidRPr="00372387">
        <w:rPr>
          <w:b/>
          <w:bCs/>
        </w:rPr>
        <w:t>OSNOVNE OBAVEZE</w:t>
      </w:r>
    </w:p>
    <w:p w14:paraId="47A10D98" w14:textId="3D597CB3" w:rsidR="001E1328" w:rsidRDefault="00875E5F" w:rsidP="00875E5F">
      <w:pPr>
        <w:pStyle w:val="Odlomakpopisa"/>
        <w:numPr>
          <w:ilvl w:val="0"/>
          <w:numId w:val="2"/>
        </w:numPr>
        <w:jc w:val="both"/>
      </w:pPr>
      <w:r>
        <w:t xml:space="preserve">odmah i bez odgađanja prijaviti veterinaru svaku sumnju da je životinja bolesna ili u slučaju pojave pobačaja, uginuća </w:t>
      </w:r>
      <w:r w:rsidR="00F67F59">
        <w:t>il</w:t>
      </w:r>
      <w:r>
        <w:t>i drugih znakova bolesti</w:t>
      </w:r>
    </w:p>
    <w:p w14:paraId="539AD434" w14:textId="25CD14BB" w:rsidR="00705595" w:rsidRDefault="00705595" w:rsidP="001E1328">
      <w:pPr>
        <w:pStyle w:val="Odlomakpopisa"/>
        <w:numPr>
          <w:ilvl w:val="0"/>
          <w:numId w:val="2"/>
        </w:numPr>
        <w:jc w:val="both"/>
      </w:pPr>
      <w:r>
        <w:t xml:space="preserve">držanje svinja dozvoljeno je isključivo na objektima na kojima se provode sve propisane </w:t>
      </w:r>
      <w:proofErr w:type="spellStart"/>
      <w:r>
        <w:t>biosigurnosne</w:t>
      </w:r>
      <w:proofErr w:type="spellEnd"/>
      <w:r>
        <w:t xml:space="preserve"> mjere</w:t>
      </w:r>
    </w:p>
    <w:p w14:paraId="75CBB790" w14:textId="6E89F2CD" w:rsidR="00705595" w:rsidRDefault="00705595" w:rsidP="001E1328">
      <w:pPr>
        <w:pStyle w:val="Odlomakpopisa"/>
        <w:numPr>
          <w:ilvl w:val="0"/>
          <w:numId w:val="2"/>
        </w:numPr>
        <w:jc w:val="both"/>
      </w:pPr>
      <w:r>
        <w:t>zabranjeno je korištenje napoja koji sadrži kuhinjski otpad životinjskog podrijetla u hranidbi svinja</w:t>
      </w:r>
    </w:p>
    <w:p w14:paraId="234E0600" w14:textId="3D34A4B3" w:rsidR="00705595" w:rsidRDefault="00705595" w:rsidP="001E1328">
      <w:pPr>
        <w:pStyle w:val="Odlomakpopisa"/>
        <w:numPr>
          <w:ilvl w:val="0"/>
          <w:numId w:val="2"/>
        </w:numPr>
        <w:jc w:val="both"/>
      </w:pPr>
      <w:r>
        <w:t>zabranjen je prijevoz i kretanje svinja izvan objekta radi prirodnog pripusta u drugim objektima</w:t>
      </w:r>
    </w:p>
    <w:p w14:paraId="0348FD0E" w14:textId="279F352E" w:rsidR="00705595" w:rsidRDefault="00705595" w:rsidP="001E1328">
      <w:pPr>
        <w:pStyle w:val="Odlomakpopisa"/>
        <w:numPr>
          <w:ilvl w:val="0"/>
          <w:numId w:val="2"/>
        </w:numPr>
        <w:jc w:val="both"/>
      </w:pPr>
      <w:r>
        <w:t>zabranjen je ulazak rasplodnih svinja u druge objekte radi pripusta</w:t>
      </w:r>
    </w:p>
    <w:p w14:paraId="74598C14" w14:textId="351E91DE" w:rsidR="003D219B" w:rsidRDefault="003D219B" w:rsidP="00705595">
      <w:pPr>
        <w:pStyle w:val="Odlomakpopisa"/>
        <w:numPr>
          <w:ilvl w:val="0"/>
          <w:numId w:val="2"/>
        </w:numPr>
        <w:jc w:val="both"/>
      </w:pPr>
      <w:r>
        <w:t>nusproizvodi nastalih tijekom klanja svinja za vlastite potrebe moraju se odgovarajuće zbrinuti (otp</w:t>
      </w:r>
      <w:r w:rsidR="00A910B3">
        <w:t>a</w:t>
      </w:r>
      <w:r>
        <w:t xml:space="preserve">d </w:t>
      </w:r>
      <w:r w:rsidR="00A910B3">
        <w:t xml:space="preserve">koji </w:t>
      </w:r>
      <w:r>
        <w:t>nasta</w:t>
      </w:r>
      <w:r w:rsidR="00A910B3">
        <w:t xml:space="preserve">je </w:t>
      </w:r>
      <w:r>
        <w:t>klanjem</w:t>
      </w:r>
      <w:r w:rsidR="00A910B3">
        <w:t>,</w:t>
      </w:r>
      <w:r w:rsidR="00BB35F4">
        <w:t xml:space="preserve"> primjerice</w:t>
      </w:r>
      <w:r w:rsidR="00A910B3">
        <w:t xml:space="preserve"> iznutrice, dijelovi organa</w:t>
      </w:r>
      <w:r w:rsidR="007102D9">
        <w:t xml:space="preserve"> itd.</w:t>
      </w:r>
      <w:r>
        <w:t>)</w:t>
      </w:r>
    </w:p>
    <w:p w14:paraId="0CD45879" w14:textId="36A494A8" w:rsidR="00F67F59" w:rsidRDefault="00F67F59" w:rsidP="00705595">
      <w:pPr>
        <w:pStyle w:val="Odlomakpopisa"/>
        <w:numPr>
          <w:ilvl w:val="0"/>
          <w:numId w:val="2"/>
        </w:numPr>
        <w:jc w:val="both"/>
      </w:pPr>
      <w:r>
        <w:t xml:space="preserve">svako premještanje i svaka promjena brojnog stanja svinja (uginuće, </w:t>
      </w:r>
      <w:proofErr w:type="spellStart"/>
      <w:r>
        <w:t>prasenje</w:t>
      </w:r>
      <w:proofErr w:type="spellEnd"/>
      <w:r>
        <w:t>, premještanje, klanje na vlastitom objektu i dr.) mora biti evidentirana u e- Posjedniku najkasnije u roku od 3 dana (samostalno, putem ovlaštene veterinarske organizacije ili područnih ureda Hrvatske agencije za poljoprivredu i hranu)</w:t>
      </w:r>
    </w:p>
    <w:p w14:paraId="07C76209" w14:textId="683702A5" w:rsidR="00BC3326" w:rsidRDefault="00705595" w:rsidP="00705595">
      <w:pPr>
        <w:pStyle w:val="Odlomakpopisa"/>
        <w:numPr>
          <w:ilvl w:val="0"/>
          <w:numId w:val="2"/>
        </w:numPr>
        <w:jc w:val="both"/>
      </w:pPr>
      <w:r>
        <w:t xml:space="preserve">zabranjeno je </w:t>
      </w:r>
      <w:proofErr w:type="spellStart"/>
      <w:r>
        <w:t>pašno</w:t>
      </w:r>
      <w:proofErr w:type="spellEnd"/>
      <w:r>
        <w:t xml:space="preserve"> držanje svinja i ispuštanje svinja na otvoreni prostor</w:t>
      </w:r>
      <w:r w:rsidR="00BC3326">
        <w:t xml:space="preserve"> - </w:t>
      </w:r>
      <w:r>
        <w:t xml:space="preserve">osim </w:t>
      </w:r>
      <w:r w:rsidR="00BC3326">
        <w:t>kada je takav objekt za držanje svinja na otvorenom odgovarajuće</w:t>
      </w:r>
      <w:r w:rsidR="00030D82">
        <w:t xml:space="preserve"> registriran</w:t>
      </w:r>
      <w:r w:rsidR="00BC3326">
        <w:t>, zadovoljava dodatne uvjete</w:t>
      </w:r>
      <w:r w:rsidR="00030D82">
        <w:t xml:space="preserve"> i </w:t>
      </w:r>
      <w:r w:rsidR="003D219B">
        <w:t>odobren je</w:t>
      </w:r>
      <w:r w:rsidR="00030D82">
        <w:t xml:space="preserve"> od strane nadležnih </w:t>
      </w:r>
      <w:r w:rsidR="00BC3326">
        <w:t>veterinarskih inspektora</w:t>
      </w:r>
    </w:p>
    <w:p w14:paraId="70EF195C" w14:textId="3570ABBB" w:rsidR="007102D9" w:rsidRDefault="007102D9" w:rsidP="00705595">
      <w:pPr>
        <w:pStyle w:val="Odlomakpopisa"/>
        <w:numPr>
          <w:ilvl w:val="0"/>
          <w:numId w:val="2"/>
        </w:numPr>
        <w:jc w:val="both"/>
      </w:pPr>
      <w:r>
        <w:t>na svakom objektu se mora osigurati da je u potpunosti onemogućen svaki izravan i neizravan kontakt s divljim svinjama</w:t>
      </w:r>
      <w:r w:rsidR="00AB440F">
        <w:t xml:space="preserve"> i </w:t>
      </w:r>
      <w:r>
        <w:t xml:space="preserve">drugim životinjama koje ne potječu s </w:t>
      </w:r>
      <w:r w:rsidR="00AB440F">
        <w:t>vašeg</w:t>
      </w:r>
      <w:r>
        <w:t xml:space="preserve"> objekta</w:t>
      </w:r>
    </w:p>
    <w:p w14:paraId="133CDFB4" w14:textId="69BF99F5" w:rsidR="00AB440F" w:rsidRDefault="00AB440F" w:rsidP="00705595">
      <w:pPr>
        <w:pStyle w:val="Odlomakpopisa"/>
        <w:numPr>
          <w:ilvl w:val="0"/>
          <w:numId w:val="2"/>
        </w:numPr>
        <w:jc w:val="both"/>
      </w:pPr>
      <w:r>
        <w:t>svinje se mogu prevoziti samo u prijevoznim sredstvima koja su oprana, očišćena i dezinficirana nakon što su u njima prevožene životinje</w:t>
      </w:r>
    </w:p>
    <w:p w14:paraId="05ED6281" w14:textId="3B160DB1" w:rsidR="00056A16" w:rsidRDefault="00A82C4B" w:rsidP="00705595">
      <w:pPr>
        <w:pStyle w:val="Odlomakpopisa"/>
        <w:numPr>
          <w:ilvl w:val="0"/>
          <w:numId w:val="2"/>
        </w:numPr>
        <w:jc w:val="both"/>
      </w:pPr>
      <w:r>
        <w:t xml:space="preserve">zabranjeno je </w:t>
      </w:r>
      <w:r w:rsidRPr="00A82C4B">
        <w:t>sudjelovanje u lovu na divlje svinje ili obavljanje ikakvih aktivnosti vezano za žive ili mrtve (uginule ili odstrijeljene) divlje svinje, za sve članove domaćinstva i osoblja na objektima na kojima se drže svinje</w:t>
      </w:r>
    </w:p>
    <w:p w14:paraId="522517C6" w14:textId="2CCB9C4C" w:rsidR="008F4C41" w:rsidRPr="008F4C41" w:rsidRDefault="008F4C41" w:rsidP="00705595">
      <w:pPr>
        <w:rPr>
          <w:b/>
          <w:bCs/>
        </w:rPr>
      </w:pPr>
      <w:r w:rsidRPr="008F4C41">
        <w:rPr>
          <w:b/>
          <w:bCs/>
        </w:rPr>
        <w:t>PISANI PLAN BIOSIGURNOSTI</w:t>
      </w:r>
    </w:p>
    <w:p w14:paraId="4F085C61" w14:textId="77777777" w:rsidR="00E801C8" w:rsidRDefault="00E801C8" w:rsidP="001B1862">
      <w:pPr>
        <w:jc w:val="both"/>
      </w:pPr>
      <w:r>
        <w:t xml:space="preserve">Određeni objekti moraju imati i pisani plan </w:t>
      </w:r>
      <w:proofErr w:type="spellStart"/>
      <w:r>
        <w:t>biosigurnosti</w:t>
      </w:r>
      <w:proofErr w:type="spellEnd"/>
    </w:p>
    <w:p w14:paraId="1E267D1B" w14:textId="77B92892" w:rsidR="00E801C8" w:rsidRPr="00105C05" w:rsidRDefault="00255E8D" w:rsidP="00E801C8">
      <w:pPr>
        <w:pStyle w:val="Odlomakpopisa"/>
        <w:numPr>
          <w:ilvl w:val="0"/>
          <w:numId w:val="6"/>
        </w:numPr>
        <w:jc w:val="both"/>
      </w:pPr>
      <w:r>
        <w:t xml:space="preserve">objekti </w:t>
      </w:r>
      <w:r w:rsidR="00E801C8" w:rsidRPr="00105C05">
        <w:t xml:space="preserve">na </w:t>
      </w:r>
      <w:r w:rsidR="00705595" w:rsidRPr="00105C05">
        <w:t>kojima se drži 5 i više rasplodnih svinja</w:t>
      </w:r>
    </w:p>
    <w:p w14:paraId="4A716FFF" w14:textId="2D5A2AB9" w:rsidR="00E801C8" w:rsidRPr="00105C05" w:rsidRDefault="00255E8D" w:rsidP="00E801C8">
      <w:pPr>
        <w:pStyle w:val="Odlomakpopisa"/>
        <w:numPr>
          <w:ilvl w:val="0"/>
          <w:numId w:val="6"/>
        </w:numPr>
        <w:jc w:val="both"/>
      </w:pPr>
      <w:r w:rsidRPr="00255E8D">
        <w:t xml:space="preserve">objekti </w:t>
      </w:r>
      <w:r w:rsidR="00E801C8" w:rsidRPr="00105C05">
        <w:t xml:space="preserve">na kojima se drži </w:t>
      </w:r>
      <w:r w:rsidR="00705595" w:rsidRPr="00105C05">
        <w:t>više od 50 svinja ukupno</w:t>
      </w:r>
    </w:p>
    <w:p w14:paraId="440D1F69" w14:textId="05B18C71" w:rsidR="00E801C8" w:rsidRPr="00105C05" w:rsidRDefault="00E801C8" w:rsidP="00E801C8">
      <w:pPr>
        <w:pStyle w:val="Odlomakpopisa"/>
        <w:numPr>
          <w:ilvl w:val="0"/>
          <w:numId w:val="6"/>
        </w:numPr>
        <w:jc w:val="both"/>
      </w:pPr>
      <w:r w:rsidRPr="00105C05">
        <w:t xml:space="preserve">svi objekti </w:t>
      </w:r>
      <w:r w:rsidR="001D29D9" w:rsidRPr="00105C05">
        <w:t>neovisno</w:t>
      </w:r>
      <w:r w:rsidRPr="00105C05">
        <w:t xml:space="preserve"> o veličini s </w:t>
      </w:r>
      <w:r w:rsidR="00705595" w:rsidRPr="00105C05">
        <w:t xml:space="preserve"> kojih se svinje premještaju</w:t>
      </w:r>
      <w:r w:rsidR="00550EB8">
        <w:t xml:space="preserve"> u zonama </w:t>
      </w:r>
      <w:r w:rsidR="00140990">
        <w:t>ograničenja</w:t>
      </w:r>
    </w:p>
    <w:p w14:paraId="71C92E61" w14:textId="77777777" w:rsidR="00E801C8" w:rsidRDefault="00E801C8" w:rsidP="00105C05">
      <w:pPr>
        <w:pStyle w:val="Odlomakpopisa"/>
        <w:ind w:left="408"/>
        <w:jc w:val="both"/>
      </w:pPr>
    </w:p>
    <w:p w14:paraId="4C08A1B0" w14:textId="0F64073C" w:rsidR="00705595" w:rsidRDefault="00E801C8" w:rsidP="00E801C8">
      <w:pPr>
        <w:ind w:left="48"/>
        <w:jc w:val="both"/>
      </w:pPr>
      <w:r>
        <w:t>Plan</w:t>
      </w:r>
      <w:r w:rsidR="00705595">
        <w:t xml:space="preserve"> </w:t>
      </w:r>
      <w:proofErr w:type="spellStart"/>
      <w:r w:rsidR="00105C05">
        <w:t>biosigurnosti</w:t>
      </w:r>
      <w:proofErr w:type="spellEnd"/>
      <w:r w:rsidR="00705595">
        <w:t xml:space="preserve"> mora </w:t>
      </w:r>
      <w:r>
        <w:t>obuhvatiti</w:t>
      </w:r>
      <w:r w:rsidR="00705595">
        <w:t xml:space="preserve"> barem</w:t>
      </w:r>
      <w:r>
        <w:t xml:space="preserve"> sljedeće</w:t>
      </w:r>
      <w:r w:rsidR="00705595">
        <w:t>:</w:t>
      </w:r>
    </w:p>
    <w:p w14:paraId="022FA9BE" w14:textId="7FC23215" w:rsidR="00705595" w:rsidRDefault="00705595" w:rsidP="001B1862">
      <w:pPr>
        <w:pStyle w:val="Odlomakpopisa"/>
        <w:numPr>
          <w:ilvl w:val="0"/>
          <w:numId w:val="5"/>
        </w:numPr>
      </w:pPr>
      <w:r>
        <w:lastRenderedPageBreak/>
        <w:t>određivanje „čistih“ i „prljavih“ područja za osoblje ovisno o tipu objekta, primjerice garderobe, tuševi, prostor za prehranu osoblja itd.</w:t>
      </w:r>
    </w:p>
    <w:p w14:paraId="798F9877" w14:textId="58085380" w:rsidR="00705595" w:rsidRDefault="00705595" w:rsidP="001B1862">
      <w:pPr>
        <w:pStyle w:val="Odlomakpopisa"/>
        <w:numPr>
          <w:ilvl w:val="0"/>
          <w:numId w:val="5"/>
        </w:numPr>
      </w:pPr>
      <w:r>
        <w:t>određivanje i, prema potrebi, ažuriranje logističkih mjera za ulazak novih držanih svinja u objekt</w:t>
      </w:r>
    </w:p>
    <w:p w14:paraId="14D90126" w14:textId="527849B7" w:rsidR="00705595" w:rsidRDefault="00705595" w:rsidP="001B1862">
      <w:pPr>
        <w:pStyle w:val="Odlomakpopisa"/>
        <w:numPr>
          <w:ilvl w:val="0"/>
          <w:numId w:val="5"/>
        </w:numPr>
      </w:pPr>
      <w:r>
        <w:t>postupke za čišćenje i dezinfekciju prostora, prijevoznih sredstava i opreme te osobnu higijenu</w:t>
      </w:r>
    </w:p>
    <w:p w14:paraId="640DD935" w14:textId="6BB0C0C1" w:rsidR="00705595" w:rsidRDefault="00705595" w:rsidP="001B1862">
      <w:pPr>
        <w:pStyle w:val="Odlomakpopisa"/>
        <w:numPr>
          <w:ilvl w:val="0"/>
          <w:numId w:val="5"/>
        </w:numPr>
      </w:pPr>
      <w:r>
        <w:t>pravila za osoblje o hrani u objektu i zabranu osoblju da drže svinje</w:t>
      </w:r>
    </w:p>
    <w:p w14:paraId="0252AE42" w14:textId="76DF8CB1" w:rsidR="00705595" w:rsidRDefault="00705595" w:rsidP="001B1862">
      <w:pPr>
        <w:pStyle w:val="Odlomakpopisa"/>
        <w:numPr>
          <w:ilvl w:val="0"/>
          <w:numId w:val="5"/>
        </w:numPr>
      </w:pPr>
      <w:r>
        <w:t>ciljani periodični program informiranja osoblja objekta</w:t>
      </w:r>
    </w:p>
    <w:p w14:paraId="38F3D1F3" w14:textId="792567BF" w:rsidR="00705595" w:rsidRDefault="00705595" w:rsidP="001B1862">
      <w:pPr>
        <w:pStyle w:val="Odlomakpopisa"/>
        <w:numPr>
          <w:ilvl w:val="0"/>
          <w:numId w:val="5"/>
        </w:numPr>
      </w:pPr>
      <w:r>
        <w:t>određivanje i, prema potrebi, ažuriranje logističkih mjera za osiguravanje primjerenog odvajanja različitih epidemioloških jedinica te za sprečavanje dolaska svinja u izravan ili neizravan kontakt s nusproizvodima životinjskog podrijetla i drugim jedinicama u objektu</w:t>
      </w:r>
    </w:p>
    <w:p w14:paraId="7CCA250D" w14:textId="2B09F78F" w:rsidR="00705595" w:rsidRDefault="00705595" w:rsidP="001B1862">
      <w:pPr>
        <w:pStyle w:val="Odlomakpopisa"/>
        <w:numPr>
          <w:ilvl w:val="0"/>
          <w:numId w:val="5"/>
        </w:numPr>
      </w:pPr>
      <w:r>
        <w:t xml:space="preserve">postupke i upute za primjenu mjera </w:t>
      </w:r>
      <w:proofErr w:type="spellStart"/>
      <w:r>
        <w:t>biosigurnosti</w:t>
      </w:r>
      <w:proofErr w:type="spellEnd"/>
      <w:r>
        <w:t xml:space="preserve"> tijekom gradnje ili popravka prostora ili nastambi</w:t>
      </w:r>
    </w:p>
    <w:p w14:paraId="71FC6964" w14:textId="386AF574" w:rsidR="00705595" w:rsidRDefault="00705595" w:rsidP="001B1862">
      <w:pPr>
        <w:pStyle w:val="Odlomakpopisa"/>
        <w:numPr>
          <w:ilvl w:val="0"/>
          <w:numId w:val="5"/>
        </w:numPr>
      </w:pPr>
      <w:r>
        <w:t xml:space="preserve">interne revizije ili samoprocjenu provedbe </w:t>
      </w:r>
      <w:proofErr w:type="spellStart"/>
      <w:r>
        <w:t>biosigurnosnih</w:t>
      </w:r>
      <w:proofErr w:type="spellEnd"/>
      <w:r>
        <w:t xml:space="preserve"> mjera</w:t>
      </w:r>
    </w:p>
    <w:p w14:paraId="7B642353" w14:textId="47C49B37" w:rsidR="00705595" w:rsidRDefault="004921B3" w:rsidP="00705595">
      <w:r>
        <w:t xml:space="preserve">Više o planu </w:t>
      </w:r>
      <w:proofErr w:type="spellStart"/>
      <w:r>
        <w:t>biosigurnosti</w:t>
      </w:r>
      <w:proofErr w:type="spellEnd"/>
      <w:r w:rsidR="001B1862">
        <w:t xml:space="preserve">, </w:t>
      </w:r>
      <w:r w:rsidR="00AE5A75">
        <w:t>pre</w:t>
      </w:r>
      <w:r w:rsidR="001B1862">
        <w:t xml:space="preserve">dložak </w:t>
      </w:r>
      <w:r w:rsidR="00AE5A75">
        <w:t xml:space="preserve">i vodič za izradu plana </w:t>
      </w:r>
      <w:r>
        <w:t>možete pronaći na sljedećoj poveznici</w:t>
      </w:r>
    </w:p>
    <w:p w14:paraId="423DEA65" w14:textId="594E0B6D" w:rsidR="004921B3" w:rsidRDefault="00AE5A75" w:rsidP="00705595">
      <w:hyperlink r:id="rId7" w:history="1">
        <w:r w:rsidRPr="000B31AC">
          <w:rPr>
            <w:rStyle w:val="Hiperveza"/>
          </w:rPr>
          <w:t>https://veterinarstvo.mps.hr/hr/naslovna/africka-svinjska-kuga-ask/biosigurnost/</w:t>
        </w:r>
      </w:hyperlink>
      <w:r>
        <w:t xml:space="preserve"> </w:t>
      </w:r>
    </w:p>
    <w:p w14:paraId="7DC7A8EE" w14:textId="77777777" w:rsidR="00255E8D" w:rsidRDefault="00255E8D" w:rsidP="00705595">
      <w:pPr>
        <w:rPr>
          <w:b/>
          <w:bCs/>
        </w:rPr>
      </w:pPr>
    </w:p>
    <w:p w14:paraId="310CE7A6" w14:textId="34B002F5" w:rsidR="002F423E" w:rsidRDefault="002F423E" w:rsidP="00705595">
      <w:pPr>
        <w:rPr>
          <w:b/>
          <w:bCs/>
        </w:rPr>
      </w:pPr>
      <w:r w:rsidRPr="00105C05">
        <w:rPr>
          <w:b/>
          <w:bCs/>
        </w:rPr>
        <w:t xml:space="preserve">OSTALE </w:t>
      </w:r>
      <w:r w:rsidR="00105C05">
        <w:rPr>
          <w:b/>
          <w:bCs/>
        </w:rPr>
        <w:t xml:space="preserve">OBAVEZNE </w:t>
      </w:r>
      <w:r w:rsidRPr="00105C05">
        <w:rPr>
          <w:b/>
          <w:bCs/>
        </w:rPr>
        <w:t xml:space="preserve">MJERE KOJE OVISE O VELIČINI </w:t>
      </w:r>
      <w:r w:rsidR="00255E8D">
        <w:rPr>
          <w:b/>
          <w:bCs/>
        </w:rPr>
        <w:t>I</w:t>
      </w:r>
      <w:r w:rsidRPr="00105C05">
        <w:rPr>
          <w:b/>
          <w:bCs/>
        </w:rPr>
        <w:t xml:space="preserve"> VRSTI OBJEKTA</w:t>
      </w:r>
    </w:p>
    <w:p w14:paraId="62DCC8F9" w14:textId="2C28312B" w:rsidR="00105C05" w:rsidRPr="00105C05" w:rsidRDefault="00105C05" w:rsidP="00705595">
      <w:pPr>
        <w:rPr>
          <w:b/>
          <w:bCs/>
        </w:rPr>
      </w:pPr>
      <w:r>
        <w:rPr>
          <w:b/>
          <w:bCs/>
          <w:noProof/>
        </w:rPr>
        <mc:AlternateContent>
          <mc:Choice Requires="wps">
            <w:drawing>
              <wp:anchor distT="0" distB="0" distL="114300" distR="114300" simplePos="0" relativeHeight="251662336" behindDoc="0" locked="0" layoutInCell="1" allowOverlap="1" wp14:anchorId="1CF2FE9D" wp14:editId="3A71B169">
                <wp:simplePos x="0" y="0"/>
                <wp:positionH relativeFrom="column">
                  <wp:posOffset>-145415</wp:posOffset>
                </wp:positionH>
                <wp:positionV relativeFrom="paragraph">
                  <wp:posOffset>86995</wp:posOffset>
                </wp:positionV>
                <wp:extent cx="6286500" cy="15240"/>
                <wp:effectExtent l="0" t="0" r="19050" b="22860"/>
                <wp:wrapNone/>
                <wp:docPr id="281868415" name="Ravni poveznik 2"/>
                <wp:cNvGraphicFramePr/>
                <a:graphic xmlns:a="http://schemas.openxmlformats.org/drawingml/2006/main">
                  <a:graphicData uri="http://schemas.microsoft.com/office/word/2010/wordprocessingShape">
                    <wps:wsp>
                      <wps:cNvCnPr/>
                      <wps:spPr>
                        <a:xfrm flipV="1">
                          <a:off x="0" y="0"/>
                          <a:ext cx="628650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E3A1E5" id="Ravni poveznik 2"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1.45pt,6.85pt" to="483.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1qhqQEAAKIDAAAOAAAAZHJzL2Uyb0RvYy54bWysU8tu2zAQvAfoPxC815KNxAgEyzkkaC9B&#10;EjSPO0MtLQJ8gWQs+e+7XNlKkRQFWvRC8LEzuzO73FyN1rA9xKS9a/lyUXMGTvpOu13Ln5++fb3k&#10;LGXhOmG8g5YfIPGr7ZezzRAaWPnemw4iQxKXmiG0vM85NFWVZA9WpIUP4PBR+WhFxmPcVV0UA7Jb&#10;U63qel0NPnYhegkp4e3N9Mi3xK8UyHyvVILMTMuxtkxrpPW1rNV2I5pdFKHX8liG+IcqrNAOk85U&#10;NyIL9hb1JyqrZfTJq7yQ3lZeKS2BNKCaZf1BzWMvApAWNCeF2ab0/2jl3f7aPUS0YQipSeEhFhWj&#10;ipYpo8ML9pR0YaVsJNsOs20wZibxcr26XF/U6K7Et+XF6pxsrSaaQhdiyt/BW1Y2LTfaFVWiEfvb&#10;lDE1hp5C8PBeCO3ywUAJNu4HKKY7TDiVRDMC1yayvcDuCinB5WXpKPJRdIEpbcwMrCntH4HH+AIF&#10;mp+/Ac8IyuxdnsFWOx9/lz2Pp5LVFH9yYNJdLHj13YFaRNbgIJDC49CWSfv1TPD3r7X9CQAA//8D&#10;AFBLAwQUAAYACAAAACEAhMGKCeAAAAAJAQAADwAAAGRycy9kb3ducmV2LnhtbEyPwU7DMAyG70i8&#10;Q+RJXNCWtkgdK00nhIDDOG0DCW5u47XVmqRqsq68Pea0He3/0+/P+XoynRhp8K2zCuJFBIJs5XRr&#10;awWf+7f5Iwgf0GrsnCUFv+RhXdze5Jhpd7ZbGnehFlxifYYKmhD6TEpfNWTQL1xPlrODGwwGHoda&#10;6gHPXG46mURRKg22li802NNLQ9VxdzIKfrzzr1+bcnw/bjcT3n+E5LvSSt3NpucnEIGmcIHhX5/V&#10;oWCn0p2s9qJTME+SFaMcPCxBMLBKlzGIkhdpDLLI5fUHxR8AAAD//wMAUEsBAi0AFAAGAAgAAAAh&#10;ALaDOJL+AAAA4QEAABMAAAAAAAAAAAAAAAAAAAAAAFtDb250ZW50X1R5cGVzXS54bWxQSwECLQAU&#10;AAYACAAAACEAOP0h/9YAAACUAQAACwAAAAAAAAAAAAAAAAAvAQAAX3JlbHMvLnJlbHNQSwECLQAU&#10;AAYACAAAACEAyPNaoakBAACiAwAADgAAAAAAAAAAAAAAAAAuAgAAZHJzL2Uyb0RvYy54bWxQSwEC&#10;LQAUAAYACAAAACEAhMGKCeAAAAAJAQAADwAAAAAAAAAAAAAAAAADBAAAZHJzL2Rvd25yZXYueG1s&#10;UEsFBgAAAAAEAAQA8wAAABAFAAAAAA==&#10;" strokecolor="#4472c4 [3204]" strokeweight=".5pt">
                <v:stroke joinstyle="miter"/>
              </v:line>
            </w:pict>
          </mc:Fallback>
        </mc:AlternateContent>
      </w:r>
    </w:p>
    <w:p w14:paraId="2F914773" w14:textId="77777777" w:rsidR="00105C05" w:rsidRDefault="00705595" w:rsidP="00705595">
      <w:r w:rsidRPr="00105C05">
        <w:rPr>
          <w:b/>
          <w:bCs/>
        </w:rPr>
        <w:t>OBJEKTI U KOJIMA SE SVINJE DRŽE NA OTVORENOM PROSTORU</w:t>
      </w:r>
      <w:r>
        <w:t xml:space="preserve"> </w:t>
      </w:r>
    </w:p>
    <w:p w14:paraId="274915FA" w14:textId="0F96D874" w:rsidR="00705595" w:rsidRDefault="00105C05" w:rsidP="00705595">
      <w:r>
        <w:t>M</w:t>
      </w:r>
      <w:r w:rsidR="00705595">
        <w:t xml:space="preserve">oraju prethodno biti odobreni od strane veterinarske inspekcije </w:t>
      </w:r>
      <w:r w:rsidR="00045BF3">
        <w:t>Državnog inspektorata</w:t>
      </w:r>
      <w:r>
        <w:t>!</w:t>
      </w:r>
    </w:p>
    <w:p w14:paraId="39DCF1E3" w14:textId="769D4657" w:rsidR="00705595" w:rsidRDefault="00705595" w:rsidP="00255E8D">
      <w:pPr>
        <w:pStyle w:val="Odlomakpopisa"/>
        <w:numPr>
          <w:ilvl w:val="0"/>
          <w:numId w:val="11"/>
        </w:numPr>
        <w:jc w:val="both"/>
      </w:pPr>
      <w:r>
        <w:t>Otvoreni prostor mora biti ograđen dvostrukom ogradom ili čvrstom zidanom ogradom. Dvostruka ograda mora biti takva da je unutarnja ograda izgrađena od odgovarajućeg materijala kojeg nije moguće podizati niti savijati od tla, najmanje visine 120 cm. Ukoliko se koristi mreža, otvori mreže moraju biti veličine koja onemogućuje izlazak najmanje kategorije svinja izvan ograde. Vanjska ograda se sastoji od sustava pod naponom električne struje (električni pastir). Vanjska ograda mora biti postavljena na udaljenosti ne manjoj od 30 cm, a ne većoj od 50 cm od unutarnje ograde, najmanje visine 80 cm s time da žica pod naponom mora biti najmanje dvostruka, tako da je niža postavljena na visini od 30 cm, a viša na visini od 80 cm od tla;</w:t>
      </w:r>
    </w:p>
    <w:p w14:paraId="6C3851AD" w14:textId="089F170A" w:rsidR="00705595" w:rsidRDefault="00705595" w:rsidP="00255E8D">
      <w:pPr>
        <w:pStyle w:val="Odlomakpopisa"/>
        <w:numPr>
          <w:ilvl w:val="0"/>
          <w:numId w:val="11"/>
        </w:numPr>
        <w:jc w:val="both"/>
      </w:pPr>
      <w:r>
        <w:t>Subjekt je dužan redovito provjeravati ogradu s vanjske i unutarnje strane te ju odgovarajuće održavati</w:t>
      </w:r>
      <w:r w:rsidR="00EC1791">
        <w:t xml:space="preserve"> te svakodnevno provjeravati zdravstveno i brojno stanje svinja te ažurno voditi registar svinja</w:t>
      </w:r>
    </w:p>
    <w:p w14:paraId="47A24D3D" w14:textId="47C541AB" w:rsidR="00705595" w:rsidRDefault="00705595" w:rsidP="00255E8D">
      <w:pPr>
        <w:pStyle w:val="Odlomakpopisa"/>
        <w:numPr>
          <w:ilvl w:val="0"/>
          <w:numId w:val="11"/>
        </w:numPr>
        <w:jc w:val="both"/>
      </w:pPr>
      <w:r>
        <w:t xml:space="preserve">Svinje koje se drže na otvorenom moraju biti </w:t>
      </w:r>
      <w:r w:rsidR="00105C05">
        <w:t xml:space="preserve">odgovarajuće </w:t>
      </w:r>
      <w:r>
        <w:t xml:space="preserve">označene </w:t>
      </w:r>
      <w:r w:rsidR="00105C05">
        <w:t>ušnim markicama</w:t>
      </w:r>
    </w:p>
    <w:p w14:paraId="32D8CDE9" w14:textId="502B0CAD" w:rsidR="0042594C" w:rsidRDefault="0042594C" w:rsidP="00EC1791">
      <w:pPr>
        <w:jc w:val="both"/>
      </w:pPr>
      <w:r>
        <w:t>O</w:t>
      </w:r>
      <w:r w:rsidR="00705595">
        <w:t xml:space="preserve">sim </w:t>
      </w:r>
      <w:r>
        <w:t xml:space="preserve">prethodno </w:t>
      </w:r>
      <w:r w:rsidR="00705595">
        <w:t>navedenih</w:t>
      </w:r>
      <w:r>
        <w:t xml:space="preserve"> mjera, moraju se provoditi i sve niže opisane mjere i obaveze, ovisno o broju svinja na objektu.</w:t>
      </w:r>
    </w:p>
    <w:p w14:paraId="7CE5009A" w14:textId="77777777" w:rsidR="0042594C" w:rsidRDefault="0042594C" w:rsidP="00105C05">
      <w:pPr>
        <w:jc w:val="both"/>
      </w:pPr>
    </w:p>
    <w:p w14:paraId="00CB3238" w14:textId="18BA6B07" w:rsidR="00705595" w:rsidRPr="0042594C" w:rsidRDefault="0042594C" w:rsidP="00705595">
      <w:pPr>
        <w:rPr>
          <w:b/>
          <w:bCs/>
        </w:rPr>
      </w:pPr>
      <w:r w:rsidRPr="0042594C">
        <w:rPr>
          <w:b/>
          <w:bCs/>
        </w:rPr>
        <w:t>OBJEKTI D</w:t>
      </w:r>
      <w:r w:rsidR="00705595" w:rsidRPr="0042594C">
        <w:rPr>
          <w:b/>
          <w:bCs/>
        </w:rPr>
        <w:t>O 10 SVINJA:</w:t>
      </w:r>
    </w:p>
    <w:p w14:paraId="1F618450" w14:textId="77777777" w:rsidR="008A3680" w:rsidRPr="00295D17" w:rsidRDefault="00705595" w:rsidP="00295D17">
      <w:pPr>
        <w:pStyle w:val="Odlomakpopisa"/>
        <w:numPr>
          <w:ilvl w:val="0"/>
          <w:numId w:val="9"/>
        </w:numPr>
        <w:shd w:val="clear" w:color="auto" w:fill="FFFFFF" w:themeFill="background1"/>
      </w:pPr>
      <w:r w:rsidRPr="00295D17">
        <w:t>objekt mora biti ograđen, ulaz u nastambe mora biti pod kontrolom;</w:t>
      </w:r>
      <w:r w:rsidR="00B073F7" w:rsidRPr="00295D17">
        <w:t xml:space="preserve"> </w:t>
      </w:r>
    </w:p>
    <w:p w14:paraId="1CA7D3FC" w14:textId="77777777" w:rsidR="00571D18" w:rsidRPr="00295D17" w:rsidRDefault="00571D18" w:rsidP="00295D17">
      <w:pPr>
        <w:pStyle w:val="Odlomakpopisa"/>
        <w:numPr>
          <w:ilvl w:val="0"/>
          <w:numId w:val="9"/>
        </w:numPr>
        <w:shd w:val="clear" w:color="auto" w:fill="FFFFFF" w:themeFill="background1"/>
        <w:jc w:val="both"/>
      </w:pPr>
      <w:r w:rsidRPr="00295D17">
        <w:t xml:space="preserve">na ulazima u krug objekta mora biti </w:t>
      </w:r>
      <w:proofErr w:type="spellStart"/>
      <w:r w:rsidRPr="00295D17">
        <w:t>dezbarijera</w:t>
      </w:r>
      <w:proofErr w:type="spellEnd"/>
      <w:r w:rsidRPr="00295D17">
        <w:t xml:space="preserve"> za vozila i ljude koju je potrebno redovito održavati i o tome voditi evidenciju</w:t>
      </w:r>
    </w:p>
    <w:p w14:paraId="7A109579" w14:textId="77777777" w:rsidR="00571D18" w:rsidRPr="00295D17" w:rsidRDefault="00571D18" w:rsidP="00295D17">
      <w:pPr>
        <w:pStyle w:val="Odlomakpopisa"/>
        <w:numPr>
          <w:ilvl w:val="0"/>
          <w:numId w:val="9"/>
        </w:numPr>
        <w:shd w:val="clear" w:color="auto" w:fill="FFFFFF" w:themeFill="background1"/>
        <w:jc w:val="both"/>
      </w:pPr>
      <w:r w:rsidRPr="00295D17">
        <w:lastRenderedPageBreak/>
        <w:t>zaštitna ograda oko objekta bi trebala biti barem oko prostora tj. nastambe u kojima se drže svinje te oko zgrada u kojima se drži hrana za životinje i stelja, kako bi se osiguralo da svinje i njihova hrana i stelja ne dolaze u kontakt s neovlaštenim osobama i s drugim životinjama</w:t>
      </w:r>
    </w:p>
    <w:p w14:paraId="01BD091C" w14:textId="01EA22C9" w:rsidR="00705595" w:rsidRPr="00295D17" w:rsidRDefault="00705595" w:rsidP="00295D17">
      <w:pPr>
        <w:pStyle w:val="Odlomakpopisa"/>
        <w:numPr>
          <w:ilvl w:val="0"/>
          <w:numId w:val="9"/>
        </w:numPr>
        <w:shd w:val="clear" w:color="auto" w:fill="FFFFFF" w:themeFill="background1"/>
        <w:jc w:val="both"/>
      </w:pPr>
      <w:r w:rsidRPr="00295D17">
        <w:t xml:space="preserve">u objekt se smiju uvoditi samo svinje koje zadovoljavaju sve uvjete zdravlja životinja, premještanja i </w:t>
      </w:r>
      <w:proofErr w:type="spellStart"/>
      <w:r w:rsidRPr="00295D17">
        <w:t>sljedivosti</w:t>
      </w:r>
      <w:proofErr w:type="spellEnd"/>
      <w:r w:rsidRPr="00295D17">
        <w:t xml:space="preserve"> u skladu s Zakonom;</w:t>
      </w:r>
    </w:p>
    <w:p w14:paraId="14511B53" w14:textId="0F8C4D05" w:rsidR="00705595" w:rsidRPr="00295D17" w:rsidRDefault="00705595" w:rsidP="00295D17">
      <w:pPr>
        <w:pStyle w:val="Odlomakpopisa"/>
        <w:numPr>
          <w:ilvl w:val="0"/>
          <w:numId w:val="9"/>
        </w:numPr>
        <w:shd w:val="clear" w:color="auto" w:fill="FFFFFF" w:themeFill="background1"/>
        <w:jc w:val="both"/>
      </w:pPr>
      <w:r w:rsidRPr="00295D17">
        <w:t>novouvedene svinje moraju se najmanje 14 dana držati odvojeno od drugih svinja;</w:t>
      </w:r>
    </w:p>
    <w:p w14:paraId="00AFF554" w14:textId="77777777" w:rsidR="00571D18" w:rsidRPr="00295D17" w:rsidRDefault="00571D18" w:rsidP="00295D17">
      <w:pPr>
        <w:pStyle w:val="Odlomakpopisa"/>
        <w:numPr>
          <w:ilvl w:val="0"/>
          <w:numId w:val="9"/>
        </w:numPr>
        <w:shd w:val="clear" w:color="auto" w:fill="FFFFFF" w:themeFill="background1"/>
        <w:jc w:val="both"/>
      </w:pPr>
      <w:r w:rsidRPr="00295D17">
        <w:t>prostori i nastambe moraju biti izgrađeni na način da druge životinje ili divlje svinje ne mogu ući u te prostore ili doći u kontakt sa svinjama ili njihovom hranom i steljom</w:t>
      </w:r>
    </w:p>
    <w:p w14:paraId="0ADAA1DD" w14:textId="77777777" w:rsidR="00571D18" w:rsidRPr="00295D17" w:rsidRDefault="00571D18" w:rsidP="00295D17">
      <w:pPr>
        <w:pStyle w:val="Odlomakpopisa"/>
        <w:numPr>
          <w:ilvl w:val="0"/>
          <w:numId w:val="9"/>
        </w:numPr>
        <w:shd w:val="clear" w:color="auto" w:fill="FFFFFF" w:themeFill="background1"/>
        <w:jc w:val="both"/>
      </w:pPr>
      <w:r w:rsidRPr="00295D17">
        <w:t>u nastambama u kojima se drže svinje potrebno je provoditi primjerene higijenske mjere te ih treba redovito čistiti i prati te po potrebi dezinficirati u skladu s tehnološkim zahtjevima, korištenjem odobrenog dezinficijensa u propisanoj koncentraciji</w:t>
      </w:r>
    </w:p>
    <w:p w14:paraId="6535374D" w14:textId="77777777" w:rsidR="00571D18" w:rsidRPr="00295D17" w:rsidRDefault="00571D18" w:rsidP="00295D17">
      <w:pPr>
        <w:pStyle w:val="Odlomakpopisa"/>
        <w:numPr>
          <w:ilvl w:val="0"/>
          <w:numId w:val="9"/>
        </w:numPr>
        <w:shd w:val="clear" w:color="auto" w:fill="FFFFFF" w:themeFill="background1"/>
        <w:jc w:val="both"/>
      </w:pPr>
      <w:r w:rsidRPr="00295D17">
        <w:t>u prostorima gdje se drže svinje mora postojati mogućnost pranja i dezinfekcije ruku</w:t>
      </w:r>
    </w:p>
    <w:p w14:paraId="1BDB1689" w14:textId="7068A739" w:rsidR="00B073F7" w:rsidRPr="00295D17" w:rsidRDefault="00BC237E" w:rsidP="00295D17">
      <w:pPr>
        <w:pStyle w:val="Odlomakpopisa"/>
        <w:numPr>
          <w:ilvl w:val="0"/>
          <w:numId w:val="9"/>
        </w:numPr>
        <w:shd w:val="clear" w:color="auto" w:fill="FFFFFF" w:themeFill="background1"/>
      </w:pPr>
      <w:r w:rsidRPr="00295D17">
        <w:t>prema potrebi, prostori i nastambe moraju imati mogućnost čišćenja i dezinfekcije i imati odgovarajuće prostore za presvlačenje odjeće i obuće na ulazu te imati odgovarajuću zaštitu od štetnika</w:t>
      </w:r>
      <w:r w:rsidR="00B073F7" w:rsidRPr="00295D17">
        <w:t xml:space="preserve"> (deratizacija i dezinsekcija provodi se u skladu s tehnološkim zahtjevima)</w:t>
      </w:r>
    </w:p>
    <w:p w14:paraId="501E46AD" w14:textId="77777777" w:rsidR="00BC237E" w:rsidRPr="00295D17" w:rsidRDefault="00BC237E" w:rsidP="00295D17">
      <w:pPr>
        <w:pStyle w:val="Odlomakpopisa"/>
        <w:numPr>
          <w:ilvl w:val="0"/>
          <w:numId w:val="9"/>
        </w:numPr>
        <w:shd w:val="clear" w:color="auto" w:fill="FFFFFF" w:themeFill="background1"/>
      </w:pPr>
      <w:r w:rsidRPr="00295D17">
        <w:t>pri svakom ulazu i izlazu te tijekom boravka u nastambi gdje se drže svinje treba dezinficirati ruke i obuću ili koristiti jednokratnu zaštitnu obuću koja se nakon uporabe neškodljivo uklanja</w:t>
      </w:r>
    </w:p>
    <w:p w14:paraId="29F76262" w14:textId="77777777" w:rsidR="003746D7" w:rsidRPr="00295D17" w:rsidRDefault="003746D7" w:rsidP="00295D17">
      <w:pPr>
        <w:pStyle w:val="Odlomakpopisa"/>
        <w:numPr>
          <w:ilvl w:val="0"/>
          <w:numId w:val="9"/>
        </w:numPr>
        <w:shd w:val="clear" w:color="auto" w:fill="FFFFFF" w:themeFill="background1"/>
        <w:jc w:val="both"/>
      </w:pPr>
      <w:r w:rsidRPr="00295D17">
        <w:t>koristiti posebnu odjeću i obuću prilikom boravka u nastambi u kojoj se drže svinje ili osigurati pranje odjeće te pranje i dezinfekciju obuće odmah po izlasku iz nastambe;</w:t>
      </w:r>
    </w:p>
    <w:p w14:paraId="4407712D" w14:textId="3B1BE16F" w:rsidR="00705595" w:rsidRPr="00295D17" w:rsidRDefault="00705595" w:rsidP="00295D17">
      <w:pPr>
        <w:pStyle w:val="Odlomakpopisa"/>
        <w:numPr>
          <w:ilvl w:val="0"/>
          <w:numId w:val="9"/>
        </w:numPr>
        <w:shd w:val="clear" w:color="auto" w:fill="FFFFFF" w:themeFill="background1"/>
        <w:jc w:val="both"/>
      </w:pPr>
      <w:r w:rsidRPr="00295D17">
        <w:t xml:space="preserve">osigurati propisano zbrinjavanje uginuća, krutoga gnoja, </w:t>
      </w:r>
      <w:proofErr w:type="spellStart"/>
      <w:r w:rsidRPr="00295D17">
        <w:t>gnojevke</w:t>
      </w:r>
      <w:proofErr w:type="spellEnd"/>
      <w:r w:rsidRPr="00295D17">
        <w:t xml:space="preserve"> i otpadnih voda nastalih tijekom držanja svinja;</w:t>
      </w:r>
    </w:p>
    <w:p w14:paraId="0EA2AFA9" w14:textId="1E659E72" w:rsidR="00705595" w:rsidRPr="00295D17" w:rsidRDefault="00705595" w:rsidP="00295D17">
      <w:pPr>
        <w:pStyle w:val="Odlomakpopisa"/>
        <w:numPr>
          <w:ilvl w:val="0"/>
          <w:numId w:val="9"/>
        </w:numPr>
        <w:shd w:val="clear" w:color="auto" w:fill="FFFFFF" w:themeFill="background1"/>
        <w:jc w:val="both"/>
      </w:pPr>
      <w:r w:rsidRPr="00295D17">
        <w:t xml:space="preserve">prilikom svakog ulaska u nastambu sa svinjama veterinari i stručni radnici moraju provoditi preventivne </w:t>
      </w:r>
      <w:proofErr w:type="spellStart"/>
      <w:r w:rsidRPr="00295D17">
        <w:t>biosigurnosne</w:t>
      </w:r>
      <w:proofErr w:type="spellEnd"/>
      <w:r w:rsidRPr="00295D17">
        <w:t xml:space="preserve"> mjere za sprječavanje unošenja i širenja bolesti</w:t>
      </w:r>
      <w:r w:rsidR="00EC1791" w:rsidRPr="00295D17">
        <w:t xml:space="preserve"> (</w:t>
      </w:r>
      <w:r w:rsidRPr="00295D17">
        <w:t>korištenje zaštitne obuće i odjeće, čišćenje, pranje i dezinfekcija obuće pri izlazu</w:t>
      </w:r>
      <w:r w:rsidR="00EC1791" w:rsidRPr="00295D17">
        <w:t>)</w:t>
      </w:r>
    </w:p>
    <w:p w14:paraId="123994EE" w14:textId="52342668" w:rsidR="00705595" w:rsidRPr="00295D17" w:rsidRDefault="00705595" w:rsidP="00295D17">
      <w:pPr>
        <w:pStyle w:val="Odlomakpopisa"/>
        <w:numPr>
          <w:ilvl w:val="0"/>
          <w:numId w:val="9"/>
        </w:numPr>
        <w:shd w:val="clear" w:color="auto" w:fill="FFFFFF" w:themeFill="background1"/>
        <w:jc w:val="both"/>
      </w:pPr>
      <w:r w:rsidRPr="00295D17">
        <w:t>vozila kojima se prevoze svinje moraju biti očišćena, oprana i dezinficirana odmah nakon istovara.</w:t>
      </w:r>
    </w:p>
    <w:p w14:paraId="717F4791" w14:textId="77777777" w:rsidR="00571D18" w:rsidRPr="00295D17" w:rsidRDefault="00571D18" w:rsidP="00295D17">
      <w:pPr>
        <w:pStyle w:val="Odlomakpopisa"/>
        <w:numPr>
          <w:ilvl w:val="0"/>
          <w:numId w:val="9"/>
        </w:numPr>
        <w:shd w:val="clear" w:color="auto" w:fill="FFFFFF" w:themeFill="background1"/>
      </w:pPr>
      <w:r w:rsidRPr="00295D17">
        <w:t xml:space="preserve">kruti gnoj, </w:t>
      </w:r>
      <w:proofErr w:type="spellStart"/>
      <w:r w:rsidRPr="00295D17">
        <w:t>gnojevku</w:t>
      </w:r>
      <w:proofErr w:type="spellEnd"/>
      <w:r w:rsidRPr="00295D17">
        <w:t xml:space="preserve"> i otpadne vode nastale tijekom držanja svinja treba propisno zbrinuti na način da se spriječi otjecanje </w:t>
      </w:r>
      <w:proofErr w:type="spellStart"/>
      <w:r w:rsidRPr="00295D17">
        <w:t>gnojevke</w:t>
      </w:r>
      <w:proofErr w:type="spellEnd"/>
      <w:r w:rsidRPr="00295D17">
        <w:t xml:space="preserve"> i otpadnih voda izvan objekta</w:t>
      </w:r>
    </w:p>
    <w:p w14:paraId="08BF749A" w14:textId="77777777" w:rsidR="00295D17" w:rsidRPr="00295D17" w:rsidRDefault="00295D17" w:rsidP="00295D17">
      <w:pPr>
        <w:pStyle w:val="Odlomakpopisa"/>
        <w:numPr>
          <w:ilvl w:val="0"/>
          <w:numId w:val="9"/>
        </w:numPr>
        <w:shd w:val="clear" w:color="auto" w:fill="FFFFFF" w:themeFill="background1"/>
        <w:jc w:val="both"/>
      </w:pPr>
      <w:r w:rsidRPr="00295D17">
        <w:t>ulaz u nastambe sa svinjama dozvoljen je samo članovima domaćinstva i stručnim osobama (veterinari, stručni radnici);</w:t>
      </w:r>
    </w:p>
    <w:p w14:paraId="3AE98B93" w14:textId="77777777" w:rsidR="00571D18" w:rsidRPr="00295D17" w:rsidRDefault="00571D18" w:rsidP="00295D17">
      <w:pPr>
        <w:pStyle w:val="Odlomakpopisa"/>
        <w:numPr>
          <w:ilvl w:val="0"/>
          <w:numId w:val="9"/>
        </w:numPr>
        <w:shd w:val="clear" w:color="auto" w:fill="FFFFFF" w:themeFill="background1"/>
      </w:pPr>
      <w:r w:rsidRPr="00295D17">
        <w:t>potrebno je voditi odgovarajuću evidenciju osoba i prijevoznih sredstava koji ulaze u objekt u kojem se drže svinje</w:t>
      </w:r>
    </w:p>
    <w:p w14:paraId="720BFB22" w14:textId="77777777" w:rsidR="00571D18" w:rsidRDefault="00571D18" w:rsidP="00295D17">
      <w:pPr>
        <w:pStyle w:val="Odlomakpopisa"/>
        <w:shd w:val="clear" w:color="auto" w:fill="FFFFFF" w:themeFill="background1"/>
        <w:jc w:val="both"/>
      </w:pPr>
    </w:p>
    <w:p w14:paraId="65E1B32E" w14:textId="709F7F97" w:rsidR="00705595" w:rsidRPr="0042594C" w:rsidRDefault="0042594C" w:rsidP="00705595">
      <w:pPr>
        <w:rPr>
          <w:b/>
          <w:bCs/>
        </w:rPr>
      </w:pPr>
      <w:r w:rsidRPr="0042594C">
        <w:rPr>
          <w:b/>
          <w:bCs/>
        </w:rPr>
        <w:t xml:space="preserve">OBJEKTI </w:t>
      </w:r>
      <w:r w:rsidR="00705595" w:rsidRPr="0042594C">
        <w:rPr>
          <w:b/>
          <w:bCs/>
        </w:rPr>
        <w:t>11 DO 100 SVINJA</w:t>
      </w:r>
    </w:p>
    <w:p w14:paraId="2DA55ACC" w14:textId="729D51A3" w:rsidR="00202753" w:rsidRDefault="00202753" w:rsidP="00255E8D">
      <w:pPr>
        <w:jc w:val="both"/>
      </w:pPr>
      <w:r>
        <w:t xml:space="preserve">Moraju provoditi sve </w:t>
      </w:r>
      <w:r w:rsidR="00705595">
        <w:t>mjere propisane za objekte u kojima se drži do 10 svinja</w:t>
      </w:r>
      <w:r>
        <w:t xml:space="preserve"> i dodatno</w:t>
      </w:r>
      <w:r w:rsidR="00EC1791">
        <w:t xml:space="preserve"> sljedeće:</w:t>
      </w:r>
    </w:p>
    <w:p w14:paraId="0C2C2068" w14:textId="57360EF2" w:rsidR="00705595" w:rsidRDefault="00705595" w:rsidP="00255E8D">
      <w:pPr>
        <w:pStyle w:val="Odlomakpopisa"/>
        <w:numPr>
          <w:ilvl w:val="0"/>
          <w:numId w:val="8"/>
        </w:numPr>
        <w:jc w:val="both"/>
      </w:pPr>
      <w:r>
        <w:t>radnicima i posjetiteljima osigurati zaštitnu odjeću i obuću;</w:t>
      </w:r>
    </w:p>
    <w:p w14:paraId="13E3ECA2" w14:textId="4FE84356" w:rsidR="00705595" w:rsidRDefault="00705595" w:rsidP="00255E8D">
      <w:pPr>
        <w:pStyle w:val="Odlomakpopisa"/>
        <w:numPr>
          <w:ilvl w:val="0"/>
          <w:numId w:val="8"/>
        </w:numPr>
        <w:jc w:val="both"/>
      </w:pPr>
      <w:r>
        <w:t xml:space="preserve">na ulazima u krug objekta mora biti </w:t>
      </w:r>
      <w:proofErr w:type="spellStart"/>
      <w:r>
        <w:t>dezbarijera</w:t>
      </w:r>
      <w:proofErr w:type="spellEnd"/>
      <w:r>
        <w:t xml:space="preserve"> za vozila i osoblje i</w:t>
      </w:r>
    </w:p>
    <w:p w14:paraId="29F9B4D5" w14:textId="1C6C29E3" w:rsidR="00705595" w:rsidRDefault="00705595" w:rsidP="00255E8D">
      <w:pPr>
        <w:pStyle w:val="Odlomakpopisa"/>
        <w:numPr>
          <w:ilvl w:val="0"/>
          <w:numId w:val="8"/>
        </w:numPr>
        <w:jc w:val="both"/>
      </w:pPr>
      <w:r>
        <w:t>za rad u nastambi sa svinjama potrebno je osigurati zaštitnu odjeću i obuću samo za tu namjenu te je zabranjen izlazak iz kruga objekta u istoj zaštitnoj odjeći i obući.</w:t>
      </w:r>
    </w:p>
    <w:p w14:paraId="6B9B08C6" w14:textId="77777777" w:rsidR="00705595" w:rsidRDefault="00705595" w:rsidP="00705595"/>
    <w:p w14:paraId="35AC7304" w14:textId="22E98B7F" w:rsidR="00705595" w:rsidRPr="00202753" w:rsidRDefault="00202753" w:rsidP="00705595">
      <w:pPr>
        <w:rPr>
          <w:b/>
          <w:bCs/>
        </w:rPr>
      </w:pPr>
      <w:r w:rsidRPr="0042594C">
        <w:rPr>
          <w:b/>
          <w:bCs/>
        </w:rPr>
        <w:t xml:space="preserve">OBJEKTI </w:t>
      </w:r>
      <w:r w:rsidR="00705595" w:rsidRPr="00202753">
        <w:rPr>
          <w:b/>
          <w:bCs/>
        </w:rPr>
        <w:t>101 I VIŠE SVINJA</w:t>
      </w:r>
    </w:p>
    <w:p w14:paraId="4B22BA5E" w14:textId="3B1549E6" w:rsidR="00202753" w:rsidRDefault="00202753" w:rsidP="00705595">
      <w:r w:rsidRPr="00202753">
        <w:t xml:space="preserve">Moraju provoditi sve mjere propisane za objekte u kojima se drži do 10 svinja i </w:t>
      </w:r>
      <w:r>
        <w:t>od 11 do 100 svinja</w:t>
      </w:r>
      <w:r w:rsidR="00EC1791">
        <w:t xml:space="preserve">, a </w:t>
      </w:r>
      <w:r w:rsidRPr="00202753">
        <w:t>dodatno</w:t>
      </w:r>
      <w:r>
        <w:t xml:space="preserve"> i sljedeće</w:t>
      </w:r>
      <w:r w:rsidR="00EC1791">
        <w:t>:</w:t>
      </w:r>
    </w:p>
    <w:p w14:paraId="2D8001C5" w14:textId="74893909" w:rsidR="00705595" w:rsidRDefault="00705595" w:rsidP="00255E8D">
      <w:pPr>
        <w:pStyle w:val="Odlomakpopisa"/>
        <w:numPr>
          <w:ilvl w:val="0"/>
          <w:numId w:val="10"/>
        </w:numPr>
        <w:jc w:val="both"/>
      </w:pPr>
      <w:r>
        <w:lastRenderedPageBreak/>
        <w:t xml:space="preserve">osigurati osobu za održavanje </w:t>
      </w:r>
      <w:proofErr w:type="spellStart"/>
      <w:r>
        <w:t>dezbarijera</w:t>
      </w:r>
      <w:proofErr w:type="spellEnd"/>
      <w:r>
        <w:t xml:space="preserve"> i evidenciju o tome;</w:t>
      </w:r>
    </w:p>
    <w:p w14:paraId="22D0A089" w14:textId="4F5DFFC9" w:rsidR="00705595" w:rsidRDefault="00705595" w:rsidP="00255E8D">
      <w:pPr>
        <w:pStyle w:val="Odlomakpopisa"/>
        <w:numPr>
          <w:ilvl w:val="0"/>
          <w:numId w:val="10"/>
        </w:numPr>
        <w:jc w:val="both"/>
      </w:pPr>
      <w:r>
        <w:t>svi zaposlenici obvezni su pri ulasku u krug objekta dezinficirati ruke i obuću;</w:t>
      </w:r>
    </w:p>
    <w:p w14:paraId="38AB6390" w14:textId="642AA30D" w:rsidR="00705595" w:rsidRDefault="00705595" w:rsidP="00255E8D">
      <w:pPr>
        <w:pStyle w:val="Odlomakpopisa"/>
        <w:numPr>
          <w:ilvl w:val="0"/>
          <w:numId w:val="10"/>
        </w:numPr>
        <w:jc w:val="both"/>
      </w:pPr>
      <w:r>
        <w:t>osigurati garderobe za zaštitnu odjeću i obuću, odvojeno »čisto« i »nečisto« i sanitarni čvor za pranje ruku, te po potrebi prostor za tuširanje;</w:t>
      </w:r>
    </w:p>
    <w:p w14:paraId="22176335" w14:textId="52BE0C2D" w:rsidR="00705595" w:rsidRDefault="00705595" w:rsidP="00255E8D">
      <w:pPr>
        <w:pStyle w:val="Odlomakpopisa"/>
        <w:numPr>
          <w:ilvl w:val="0"/>
          <w:numId w:val="10"/>
        </w:numPr>
        <w:jc w:val="both"/>
      </w:pPr>
      <w:r>
        <w:t>obvezno je presvlačenje u zaštitnu odjeću svih osoba koje rade na objektu prilikom ulaska u krug objekta, a koja se nakon uporabe mora propisno odložiti u garderobnom ormariću za »nečisto«;</w:t>
      </w:r>
    </w:p>
    <w:p w14:paraId="76459E33" w14:textId="5FE60E1C" w:rsidR="00705595" w:rsidRDefault="00705595" w:rsidP="00255E8D">
      <w:pPr>
        <w:pStyle w:val="Odlomakpopisa"/>
        <w:numPr>
          <w:ilvl w:val="0"/>
          <w:numId w:val="10"/>
        </w:numPr>
        <w:jc w:val="both"/>
      </w:pPr>
      <w:r>
        <w:t>zabranjen je izlazak iz kruga objekta u zaštitnoj odjeći i obući i njihovo iznošenje;</w:t>
      </w:r>
    </w:p>
    <w:p w14:paraId="67D30256" w14:textId="17B83A5E" w:rsidR="00705595" w:rsidRDefault="00705595" w:rsidP="00255E8D">
      <w:pPr>
        <w:pStyle w:val="Odlomakpopisa"/>
        <w:numPr>
          <w:ilvl w:val="0"/>
          <w:numId w:val="10"/>
        </w:numPr>
        <w:jc w:val="both"/>
      </w:pPr>
      <w:r>
        <w:t>osigurati praonicu zaštitne odjeće;</w:t>
      </w:r>
    </w:p>
    <w:p w14:paraId="250D882B" w14:textId="11A3D4BC" w:rsidR="00705595" w:rsidRDefault="00705595" w:rsidP="00255E8D">
      <w:pPr>
        <w:pStyle w:val="Odlomakpopisa"/>
        <w:numPr>
          <w:ilvl w:val="0"/>
          <w:numId w:val="10"/>
        </w:numPr>
        <w:jc w:val="both"/>
      </w:pPr>
      <w:r>
        <w:t>organizirati rad na način da se onemogući nekontrolirano i nepotrebno kretanje zaposlenika unutar kruga objekta;</w:t>
      </w:r>
    </w:p>
    <w:p w14:paraId="132D94D1" w14:textId="5524E6B2" w:rsidR="00705595" w:rsidRDefault="00705595" w:rsidP="00255E8D">
      <w:pPr>
        <w:pStyle w:val="Odlomakpopisa"/>
        <w:numPr>
          <w:ilvl w:val="0"/>
          <w:numId w:val="10"/>
        </w:numPr>
        <w:jc w:val="both"/>
      </w:pPr>
      <w:r>
        <w:t>zabranjeno je držanje drugih vrsta životinja u nastambi gdje se drže svinje;</w:t>
      </w:r>
    </w:p>
    <w:p w14:paraId="56B2DC6F" w14:textId="260FFE44" w:rsidR="00705595" w:rsidRDefault="00705595" w:rsidP="00255E8D">
      <w:pPr>
        <w:pStyle w:val="Odlomakpopisa"/>
        <w:numPr>
          <w:ilvl w:val="0"/>
          <w:numId w:val="10"/>
        </w:numPr>
        <w:jc w:val="both"/>
      </w:pPr>
      <w:r>
        <w:t>svim posjetiteljima mora biti vođena evidencija s datumom ulaska i izlaska sa svrhom posjete;</w:t>
      </w:r>
    </w:p>
    <w:p w14:paraId="26BF653E" w14:textId="0768B313" w:rsidR="00705595" w:rsidRDefault="00705595" w:rsidP="00255E8D">
      <w:pPr>
        <w:pStyle w:val="Odlomakpopisa"/>
        <w:numPr>
          <w:ilvl w:val="0"/>
          <w:numId w:val="10"/>
        </w:numPr>
        <w:jc w:val="both"/>
      </w:pPr>
      <w:r>
        <w:t xml:space="preserve">vozila mogu ući u krug objekta samo prolaskom kroz </w:t>
      </w:r>
      <w:proofErr w:type="spellStart"/>
      <w:r>
        <w:t>dezbarijeru</w:t>
      </w:r>
      <w:proofErr w:type="spellEnd"/>
      <w:r>
        <w:t xml:space="preserve"> s dezinficijensom i po odobrenju odgovorne osobe;</w:t>
      </w:r>
    </w:p>
    <w:p w14:paraId="179BC9FA" w14:textId="46B85DE9" w:rsidR="00705595" w:rsidRDefault="00705595" w:rsidP="00255E8D">
      <w:pPr>
        <w:pStyle w:val="Odlomakpopisa"/>
        <w:numPr>
          <w:ilvl w:val="0"/>
          <w:numId w:val="10"/>
        </w:numPr>
        <w:jc w:val="both"/>
      </w:pPr>
      <w:r>
        <w:t>svim vozilima koja ulaze na objekt mora se voditi evidencija s datumom ulaska i izlaska te svrhom posjeta;</w:t>
      </w:r>
    </w:p>
    <w:p w14:paraId="4EA0361D" w14:textId="6957BCBC" w:rsidR="00705595" w:rsidRDefault="00705595" w:rsidP="00255E8D">
      <w:pPr>
        <w:pStyle w:val="Odlomakpopisa"/>
        <w:numPr>
          <w:ilvl w:val="0"/>
          <w:numId w:val="10"/>
        </w:numPr>
        <w:jc w:val="both"/>
      </w:pPr>
      <w:r>
        <w:t>posjetitelji mogu ući na objekt nakon provedene dezinfekcije prema naputku odgovorne osobe, a na objektu se mogu kretati samo u njihovoj pratnji uz obvezno nošenje zaštitne odjeće i obuće;</w:t>
      </w:r>
    </w:p>
    <w:p w14:paraId="7348DC82" w14:textId="65F06CA9" w:rsidR="00705595" w:rsidRDefault="00705595" w:rsidP="00255E8D">
      <w:pPr>
        <w:pStyle w:val="Odlomakpopisa"/>
        <w:numPr>
          <w:ilvl w:val="0"/>
          <w:numId w:val="10"/>
        </w:numPr>
        <w:jc w:val="both"/>
      </w:pPr>
      <w:r>
        <w:t>zabranjeno je unošenje i iznošenje pribora, alata ili opreme s objekta;</w:t>
      </w:r>
    </w:p>
    <w:p w14:paraId="4D406F98" w14:textId="53856C9B" w:rsidR="00705595" w:rsidRDefault="00705595" w:rsidP="00255E8D">
      <w:pPr>
        <w:pStyle w:val="Odlomakpopisa"/>
        <w:numPr>
          <w:ilvl w:val="0"/>
          <w:numId w:val="10"/>
        </w:numPr>
        <w:jc w:val="both"/>
      </w:pPr>
      <w:r>
        <w:t>obvezno je organizirati prehranu zaposlenika u krugu objekta;</w:t>
      </w:r>
    </w:p>
    <w:p w14:paraId="3C060A89" w14:textId="40A44EA6" w:rsidR="00705595" w:rsidRDefault="00705595" w:rsidP="00255E8D">
      <w:pPr>
        <w:pStyle w:val="Odlomakpopisa"/>
        <w:numPr>
          <w:ilvl w:val="0"/>
          <w:numId w:val="10"/>
        </w:numPr>
        <w:jc w:val="both"/>
      </w:pPr>
      <w:r>
        <w:t>strogo je zabranjeno unošenje u objekt hrane za ljude od strane pojedinaca, osobito svinjskog mesa i proizvoda podrijetlom od svinjskog mesa;</w:t>
      </w:r>
    </w:p>
    <w:p w14:paraId="4ECF0E53" w14:textId="7A6A160F" w:rsidR="00705595" w:rsidRDefault="00705595" w:rsidP="00255E8D">
      <w:pPr>
        <w:pStyle w:val="Odlomakpopisa"/>
        <w:numPr>
          <w:ilvl w:val="0"/>
          <w:numId w:val="10"/>
        </w:numPr>
        <w:jc w:val="both"/>
      </w:pPr>
      <w:r>
        <w:t>zaposlenici objekta ne smiju držati svinje u svom domaćinstvu;</w:t>
      </w:r>
    </w:p>
    <w:p w14:paraId="786556D9" w14:textId="52DD42E5" w:rsidR="00705595" w:rsidRDefault="00705595" w:rsidP="00255E8D">
      <w:pPr>
        <w:pStyle w:val="Odlomakpopisa"/>
        <w:numPr>
          <w:ilvl w:val="0"/>
          <w:numId w:val="10"/>
        </w:numPr>
        <w:jc w:val="both"/>
      </w:pPr>
      <w:r>
        <w:t>zaposlenici objekta ne smiju raditi u drugim objektima za uzgoj svinja;</w:t>
      </w:r>
    </w:p>
    <w:p w14:paraId="62C1B4B9" w14:textId="0D5C385E" w:rsidR="00705595" w:rsidRDefault="00705595" w:rsidP="00255E8D">
      <w:pPr>
        <w:pStyle w:val="Odlomakpopisa"/>
        <w:numPr>
          <w:ilvl w:val="0"/>
          <w:numId w:val="10"/>
        </w:numPr>
        <w:jc w:val="both"/>
      </w:pPr>
      <w:r>
        <w:t>zaposlenici objekta ne smiju sudjelovati u lovu na divlje svinje niti obavljati ikakve poslove oko živih ili mrtvih (uginulih ili ustrijeljenih) divljih svinja i</w:t>
      </w:r>
    </w:p>
    <w:p w14:paraId="3C3EFAA5" w14:textId="25EB1437" w:rsidR="00705595" w:rsidRDefault="00705595" w:rsidP="00255E8D">
      <w:pPr>
        <w:pStyle w:val="Odlomakpopisa"/>
        <w:numPr>
          <w:ilvl w:val="0"/>
          <w:numId w:val="10"/>
        </w:numPr>
        <w:jc w:val="both"/>
      </w:pPr>
      <w:r>
        <w:t>zaposlenici koji su slučajno bili u kontaktu s bolesnim ili sumnjivim svinjama, njihovim dijelovima ili proizvodima, obvezni su o tome obavijestiti odgovornu osobu, prije ulaska u krug objekta.</w:t>
      </w:r>
    </w:p>
    <w:p w14:paraId="6C72BAF0" w14:textId="77777777" w:rsidR="00BD2719" w:rsidRDefault="00BD2719"/>
    <w:sectPr w:rsidR="00BD27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CD1"/>
    <w:multiLevelType w:val="hybridMultilevel"/>
    <w:tmpl w:val="CB10B000"/>
    <w:lvl w:ilvl="0" w:tplc="7392413C">
      <w:start w:val="1"/>
      <w:numFmt w:val="bullet"/>
      <w:lvlText w:val="-"/>
      <w:lvlJc w:val="left"/>
      <w:pPr>
        <w:ind w:left="408"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C53AFC"/>
    <w:multiLevelType w:val="hybridMultilevel"/>
    <w:tmpl w:val="9B1AD25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3DB3197"/>
    <w:multiLevelType w:val="hybridMultilevel"/>
    <w:tmpl w:val="027A5CB4"/>
    <w:lvl w:ilvl="0" w:tplc="7392413C">
      <w:start w:val="1"/>
      <w:numFmt w:val="bullet"/>
      <w:lvlText w:val="-"/>
      <w:lvlJc w:val="left"/>
      <w:pPr>
        <w:ind w:left="408" w:hanging="360"/>
      </w:pPr>
      <w:rPr>
        <w:rFonts w:ascii="Calibri" w:eastAsiaTheme="minorHAnsi" w:hAnsi="Calibri" w:cs="Calibri" w:hint="default"/>
      </w:rPr>
    </w:lvl>
    <w:lvl w:ilvl="1" w:tplc="041A0003" w:tentative="1">
      <w:start w:val="1"/>
      <w:numFmt w:val="bullet"/>
      <w:lvlText w:val="o"/>
      <w:lvlJc w:val="left"/>
      <w:pPr>
        <w:ind w:left="1128" w:hanging="360"/>
      </w:pPr>
      <w:rPr>
        <w:rFonts w:ascii="Courier New" w:hAnsi="Courier New" w:cs="Courier New" w:hint="default"/>
      </w:rPr>
    </w:lvl>
    <w:lvl w:ilvl="2" w:tplc="041A0005" w:tentative="1">
      <w:start w:val="1"/>
      <w:numFmt w:val="bullet"/>
      <w:lvlText w:val=""/>
      <w:lvlJc w:val="left"/>
      <w:pPr>
        <w:ind w:left="1848" w:hanging="360"/>
      </w:pPr>
      <w:rPr>
        <w:rFonts w:ascii="Wingdings" w:hAnsi="Wingdings" w:hint="default"/>
      </w:rPr>
    </w:lvl>
    <w:lvl w:ilvl="3" w:tplc="041A0001" w:tentative="1">
      <w:start w:val="1"/>
      <w:numFmt w:val="bullet"/>
      <w:lvlText w:val=""/>
      <w:lvlJc w:val="left"/>
      <w:pPr>
        <w:ind w:left="2568" w:hanging="360"/>
      </w:pPr>
      <w:rPr>
        <w:rFonts w:ascii="Symbol" w:hAnsi="Symbol" w:hint="default"/>
      </w:rPr>
    </w:lvl>
    <w:lvl w:ilvl="4" w:tplc="041A0003" w:tentative="1">
      <w:start w:val="1"/>
      <w:numFmt w:val="bullet"/>
      <w:lvlText w:val="o"/>
      <w:lvlJc w:val="left"/>
      <w:pPr>
        <w:ind w:left="3288" w:hanging="360"/>
      </w:pPr>
      <w:rPr>
        <w:rFonts w:ascii="Courier New" w:hAnsi="Courier New" w:cs="Courier New" w:hint="default"/>
      </w:rPr>
    </w:lvl>
    <w:lvl w:ilvl="5" w:tplc="041A0005" w:tentative="1">
      <w:start w:val="1"/>
      <w:numFmt w:val="bullet"/>
      <w:lvlText w:val=""/>
      <w:lvlJc w:val="left"/>
      <w:pPr>
        <w:ind w:left="4008" w:hanging="360"/>
      </w:pPr>
      <w:rPr>
        <w:rFonts w:ascii="Wingdings" w:hAnsi="Wingdings" w:hint="default"/>
      </w:rPr>
    </w:lvl>
    <w:lvl w:ilvl="6" w:tplc="041A0001" w:tentative="1">
      <w:start w:val="1"/>
      <w:numFmt w:val="bullet"/>
      <w:lvlText w:val=""/>
      <w:lvlJc w:val="left"/>
      <w:pPr>
        <w:ind w:left="4728" w:hanging="360"/>
      </w:pPr>
      <w:rPr>
        <w:rFonts w:ascii="Symbol" w:hAnsi="Symbol" w:hint="default"/>
      </w:rPr>
    </w:lvl>
    <w:lvl w:ilvl="7" w:tplc="041A0003" w:tentative="1">
      <w:start w:val="1"/>
      <w:numFmt w:val="bullet"/>
      <w:lvlText w:val="o"/>
      <w:lvlJc w:val="left"/>
      <w:pPr>
        <w:ind w:left="5448" w:hanging="360"/>
      </w:pPr>
      <w:rPr>
        <w:rFonts w:ascii="Courier New" w:hAnsi="Courier New" w:cs="Courier New" w:hint="default"/>
      </w:rPr>
    </w:lvl>
    <w:lvl w:ilvl="8" w:tplc="041A0005" w:tentative="1">
      <w:start w:val="1"/>
      <w:numFmt w:val="bullet"/>
      <w:lvlText w:val=""/>
      <w:lvlJc w:val="left"/>
      <w:pPr>
        <w:ind w:left="6168" w:hanging="360"/>
      </w:pPr>
      <w:rPr>
        <w:rFonts w:ascii="Wingdings" w:hAnsi="Wingdings" w:hint="default"/>
      </w:rPr>
    </w:lvl>
  </w:abstractNum>
  <w:abstractNum w:abstractNumId="3" w15:restartNumberingAfterBreak="0">
    <w:nsid w:val="3BEE525B"/>
    <w:multiLevelType w:val="hybridMultilevel"/>
    <w:tmpl w:val="BB4CC19E"/>
    <w:lvl w:ilvl="0" w:tplc="041A0001">
      <w:start w:val="1"/>
      <w:numFmt w:val="bullet"/>
      <w:lvlText w:val=""/>
      <w:lvlJc w:val="left"/>
      <w:pPr>
        <w:ind w:left="40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43769D"/>
    <w:multiLevelType w:val="hybridMultilevel"/>
    <w:tmpl w:val="5CB60B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9904B0"/>
    <w:multiLevelType w:val="hybridMultilevel"/>
    <w:tmpl w:val="F8AA1B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A0F45D9"/>
    <w:multiLevelType w:val="hybridMultilevel"/>
    <w:tmpl w:val="D64260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4AF5DC8"/>
    <w:multiLevelType w:val="hybridMultilevel"/>
    <w:tmpl w:val="3132CA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03E57F1"/>
    <w:multiLevelType w:val="hybridMultilevel"/>
    <w:tmpl w:val="E5DEFB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13F5709"/>
    <w:multiLevelType w:val="hybridMultilevel"/>
    <w:tmpl w:val="73749D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6270206"/>
    <w:multiLevelType w:val="hybridMultilevel"/>
    <w:tmpl w:val="3190CFD0"/>
    <w:lvl w:ilvl="0" w:tplc="B0F8CB4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22652821">
    <w:abstractNumId w:val="7"/>
  </w:num>
  <w:num w:numId="2" w16cid:durableId="655693324">
    <w:abstractNumId w:val="8"/>
  </w:num>
  <w:num w:numId="3" w16cid:durableId="1045521970">
    <w:abstractNumId w:val="10"/>
  </w:num>
  <w:num w:numId="4" w16cid:durableId="1303267239">
    <w:abstractNumId w:val="1"/>
  </w:num>
  <w:num w:numId="5" w16cid:durableId="1337877618">
    <w:abstractNumId w:val="4"/>
  </w:num>
  <w:num w:numId="6" w16cid:durableId="1575777142">
    <w:abstractNumId w:val="2"/>
  </w:num>
  <w:num w:numId="7" w16cid:durableId="976110766">
    <w:abstractNumId w:val="0"/>
  </w:num>
  <w:num w:numId="8" w16cid:durableId="1140459555">
    <w:abstractNumId w:val="3"/>
  </w:num>
  <w:num w:numId="9" w16cid:durableId="1149518770">
    <w:abstractNumId w:val="5"/>
  </w:num>
  <w:num w:numId="10" w16cid:durableId="1364210132">
    <w:abstractNumId w:val="6"/>
  </w:num>
  <w:num w:numId="11" w16cid:durableId="3091418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CA"/>
    <w:rsid w:val="000230CD"/>
    <w:rsid w:val="00030D82"/>
    <w:rsid w:val="00045BF3"/>
    <w:rsid w:val="00056A16"/>
    <w:rsid w:val="00061B25"/>
    <w:rsid w:val="0008317D"/>
    <w:rsid w:val="000B472A"/>
    <w:rsid w:val="00105C05"/>
    <w:rsid w:val="00140990"/>
    <w:rsid w:val="00176B53"/>
    <w:rsid w:val="001B1862"/>
    <w:rsid w:val="001B7A72"/>
    <w:rsid w:val="001D29D9"/>
    <w:rsid w:val="001E1328"/>
    <w:rsid w:val="001F33CC"/>
    <w:rsid w:val="00202753"/>
    <w:rsid w:val="00255E8D"/>
    <w:rsid w:val="00295D17"/>
    <w:rsid w:val="002C31A6"/>
    <w:rsid w:val="002F423E"/>
    <w:rsid w:val="00372387"/>
    <w:rsid w:val="003746D7"/>
    <w:rsid w:val="003D219B"/>
    <w:rsid w:val="003E0DA8"/>
    <w:rsid w:val="003F5261"/>
    <w:rsid w:val="0042594C"/>
    <w:rsid w:val="004921B3"/>
    <w:rsid w:val="00550EB8"/>
    <w:rsid w:val="00571D18"/>
    <w:rsid w:val="005E4DDE"/>
    <w:rsid w:val="00613B03"/>
    <w:rsid w:val="006B4DDD"/>
    <w:rsid w:val="00705595"/>
    <w:rsid w:val="007102D9"/>
    <w:rsid w:val="007A5BCA"/>
    <w:rsid w:val="007C19A4"/>
    <w:rsid w:val="008516AA"/>
    <w:rsid w:val="00856A53"/>
    <w:rsid w:val="00875E5F"/>
    <w:rsid w:val="008A3680"/>
    <w:rsid w:val="008E6416"/>
    <w:rsid w:val="008E76AC"/>
    <w:rsid w:val="008F4C41"/>
    <w:rsid w:val="00917574"/>
    <w:rsid w:val="00941E94"/>
    <w:rsid w:val="00964359"/>
    <w:rsid w:val="00984618"/>
    <w:rsid w:val="009F67F6"/>
    <w:rsid w:val="00A43246"/>
    <w:rsid w:val="00A614C0"/>
    <w:rsid w:val="00A82C4B"/>
    <w:rsid w:val="00A910B3"/>
    <w:rsid w:val="00AB440F"/>
    <w:rsid w:val="00AC2D56"/>
    <w:rsid w:val="00AE5A75"/>
    <w:rsid w:val="00B073F7"/>
    <w:rsid w:val="00B47265"/>
    <w:rsid w:val="00BB032B"/>
    <w:rsid w:val="00BB35F4"/>
    <w:rsid w:val="00BC237E"/>
    <w:rsid w:val="00BC3326"/>
    <w:rsid w:val="00BD2719"/>
    <w:rsid w:val="00C3725A"/>
    <w:rsid w:val="00CA2A57"/>
    <w:rsid w:val="00E34DD7"/>
    <w:rsid w:val="00E801C8"/>
    <w:rsid w:val="00EC1791"/>
    <w:rsid w:val="00ED7EE2"/>
    <w:rsid w:val="00EE22CB"/>
    <w:rsid w:val="00F11AA6"/>
    <w:rsid w:val="00F15DFD"/>
    <w:rsid w:val="00F67F59"/>
    <w:rsid w:val="00F802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6AF1"/>
  <w15:chartTrackingRefBased/>
  <w15:docId w15:val="{B89E0CD3-5C40-46DF-A2AC-010EFABC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autoRedefine/>
    <w:uiPriority w:val="9"/>
    <w:qFormat/>
    <w:rsid w:val="00941E94"/>
    <w:pPr>
      <w:keepNext/>
      <w:keepLines/>
      <w:spacing w:before="360" w:after="80"/>
      <w:outlineLvl w:val="0"/>
    </w:pPr>
    <w:rPr>
      <w:rFonts w:ascii="Times New Roman" w:eastAsiaTheme="majorEastAsia" w:hAnsi="Times New Roman" w:cstheme="majorBidi"/>
      <w:b/>
      <w:sz w:val="24"/>
      <w:szCs w:val="40"/>
    </w:rPr>
  </w:style>
  <w:style w:type="paragraph" w:styleId="Naslov2">
    <w:name w:val="heading 2"/>
    <w:basedOn w:val="Normal"/>
    <w:next w:val="Normal"/>
    <w:link w:val="Naslov2Char"/>
    <w:autoRedefine/>
    <w:uiPriority w:val="9"/>
    <w:unhideWhenUsed/>
    <w:qFormat/>
    <w:rsid w:val="00941E94"/>
    <w:pPr>
      <w:keepNext/>
      <w:keepLines/>
      <w:spacing w:before="160" w:after="80"/>
      <w:outlineLvl w:val="1"/>
    </w:pPr>
    <w:rPr>
      <w:rFonts w:ascii="Times New Roman" w:eastAsiaTheme="majorEastAsia" w:hAnsi="Times New Roman" w:cstheme="majorBidi"/>
      <w:sz w:val="24"/>
      <w:szCs w:val="32"/>
    </w:rPr>
  </w:style>
  <w:style w:type="paragraph" w:styleId="Naslov3">
    <w:name w:val="heading 3"/>
    <w:basedOn w:val="Normal"/>
    <w:next w:val="Normal"/>
    <w:link w:val="Naslov3Char"/>
    <w:uiPriority w:val="9"/>
    <w:semiHidden/>
    <w:unhideWhenUsed/>
    <w:qFormat/>
    <w:rsid w:val="007A5BC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A5BC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A5BCA"/>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A5BC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A5BC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A5BC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A5BC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41E94"/>
    <w:rPr>
      <w:rFonts w:ascii="Times New Roman" w:eastAsiaTheme="majorEastAsia" w:hAnsi="Times New Roman" w:cstheme="majorBidi"/>
      <w:b/>
      <w:sz w:val="24"/>
      <w:szCs w:val="40"/>
    </w:rPr>
  </w:style>
  <w:style w:type="character" w:customStyle="1" w:styleId="Naslov2Char">
    <w:name w:val="Naslov 2 Char"/>
    <w:basedOn w:val="Zadanifontodlomka"/>
    <w:link w:val="Naslov2"/>
    <w:uiPriority w:val="9"/>
    <w:rsid w:val="00941E94"/>
    <w:rPr>
      <w:rFonts w:ascii="Times New Roman" w:eastAsiaTheme="majorEastAsia" w:hAnsi="Times New Roman" w:cstheme="majorBidi"/>
      <w:sz w:val="24"/>
      <w:szCs w:val="32"/>
    </w:rPr>
  </w:style>
  <w:style w:type="character" w:customStyle="1" w:styleId="Naslov3Char">
    <w:name w:val="Naslov 3 Char"/>
    <w:basedOn w:val="Zadanifontodlomka"/>
    <w:link w:val="Naslov3"/>
    <w:uiPriority w:val="9"/>
    <w:semiHidden/>
    <w:rsid w:val="007A5BCA"/>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A5BCA"/>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A5BCA"/>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A5BC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A5BC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A5BC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A5BCA"/>
    <w:rPr>
      <w:rFonts w:eastAsiaTheme="majorEastAsia" w:cstheme="majorBidi"/>
      <w:color w:val="272727" w:themeColor="text1" w:themeTint="D8"/>
    </w:rPr>
  </w:style>
  <w:style w:type="paragraph" w:styleId="Naslov">
    <w:name w:val="Title"/>
    <w:basedOn w:val="Normal"/>
    <w:next w:val="Normal"/>
    <w:link w:val="NaslovChar"/>
    <w:uiPriority w:val="10"/>
    <w:qFormat/>
    <w:rsid w:val="007A5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A5BC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A5BC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A5BC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A5BCA"/>
    <w:pPr>
      <w:spacing w:before="160"/>
      <w:jc w:val="center"/>
    </w:pPr>
    <w:rPr>
      <w:i/>
      <w:iCs/>
      <w:color w:val="404040" w:themeColor="text1" w:themeTint="BF"/>
    </w:rPr>
  </w:style>
  <w:style w:type="character" w:customStyle="1" w:styleId="CitatChar">
    <w:name w:val="Citat Char"/>
    <w:basedOn w:val="Zadanifontodlomka"/>
    <w:link w:val="Citat"/>
    <w:uiPriority w:val="29"/>
    <w:rsid w:val="007A5BCA"/>
    <w:rPr>
      <w:i/>
      <w:iCs/>
      <w:color w:val="404040" w:themeColor="text1" w:themeTint="BF"/>
    </w:rPr>
  </w:style>
  <w:style w:type="paragraph" w:styleId="Odlomakpopisa">
    <w:name w:val="List Paragraph"/>
    <w:basedOn w:val="Normal"/>
    <w:uiPriority w:val="34"/>
    <w:qFormat/>
    <w:rsid w:val="007A5BCA"/>
    <w:pPr>
      <w:ind w:left="720"/>
      <w:contextualSpacing/>
    </w:pPr>
  </w:style>
  <w:style w:type="character" w:styleId="Jakoisticanje">
    <w:name w:val="Intense Emphasis"/>
    <w:basedOn w:val="Zadanifontodlomka"/>
    <w:uiPriority w:val="21"/>
    <w:qFormat/>
    <w:rsid w:val="007A5BCA"/>
    <w:rPr>
      <w:i/>
      <w:iCs/>
      <w:color w:val="2F5496" w:themeColor="accent1" w:themeShade="BF"/>
    </w:rPr>
  </w:style>
  <w:style w:type="paragraph" w:styleId="Naglaencitat">
    <w:name w:val="Intense Quote"/>
    <w:basedOn w:val="Normal"/>
    <w:next w:val="Normal"/>
    <w:link w:val="NaglaencitatChar"/>
    <w:uiPriority w:val="30"/>
    <w:qFormat/>
    <w:rsid w:val="007A5B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A5BCA"/>
    <w:rPr>
      <w:i/>
      <w:iCs/>
      <w:color w:val="2F5496" w:themeColor="accent1" w:themeShade="BF"/>
    </w:rPr>
  </w:style>
  <w:style w:type="character" w:styleId="Istaknutareferenca">
    <w:name w:val="Intense Reference"/>
    <w:basedOn w:val="Zadanifontodlomka"/>
    <w:uiPriority w:val="32"/>
    <w:qFormat/>
    <w:rsid w:val="007A5BCA"/>
    <w:rPr>
      <w:b/>
      <w:bCs/>
      <w:smallCaps/>
      <w:color w:val="2F5496" w:themeColor="accent1" w:themeShade="BF"/>
      <w:spacing w:val="5"/>
    </w:rPr>
  </w:style>
  <w:style w:type="character" w:styleId="Hiperveza">
    <w:name w:val="Hyperlink"/>
    <w:basedOn w:val="Zadanifontodlomka"/>
    <w:uiPriority w:val="99"/>
    <w:unhideWhenUsed/>
    <w:rsid w:val="005E4DDE"/>
    <w:rPr>
      <w:color w:val="0563C1" w:themeColor="hyperlink"/>
      <w:u w:val="single"/>
    </w:rPr>
  </w:style>
  <w:style w:type="character" w:styleId="Nerijeenospominjanje">
    <w:name w:val="Unresolved Mention"/>
    <w:basedOn w:val="Zadanifontodlomka"/>
    <w:uiPriority w:val="99"/>
    <w:semiHidden/>
    <w:unhideWhenUsed/>
    <w:rsid w:val="005E4DDE"/>
    <w:rPr>
      <w:color w:val="605E5C"/>
      <w:shd w:val="clear" w:color="auto" w:fill="E1DFDD"/>
    </w:rPr>
  </w:style>
  <w:style w:type="paragraph" w:styleId="Revizija">
    <w:name w:val="Revision"/>
    <w:hidden/>
    <w:uiPriority w:val="99"/>
    <w:semiHidden/>
    <w:rsid w:val="008A36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eterinarstvo.mps.hr/hr/naslovna/africka-svinjska-kuga-ask/biosigurn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rodne-novine.nn.hr/clanci/sluzbeni/2023_01_1_10.html" TargetMode="External"/><Relationship Id="rId5" Type="http://schemas.openxmlformats.org/officeDocument/2006/relationships/hyperlink" Target="https://narodne-novine.nn.hr/clanci/sluzbeni/2025_12_154_2303.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1594</Words>
  <Characters>9086</Characters>
  <Application>Microsoft Office Word</Application>
  <DocSecurity>0</DocSecurity>
  <Lines>75</Lines>
  <Paragraphs>21</Paragraphs>
  <ScaleCrop>false</ScaleCrop>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Rubin</dc:creator>
  <cp:keywords/>
  <dc:description/>
  <cp:lastModifiedBy>Ljupka Maltar</cp:lastModifiedBy>
  <cp:revision>2</cp:revision>
  <dcterms:created xsi:type="dcterms:W3CDTF">2026-08-04T15:01:00Z</dcterms:created>
  <dcterms:modified xsi:type="dcterms:W3CDTF">2026-08-04T15:01:00Z</dcterms:modified>
</cp:coreProperties>
</file>